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210" w:tblpY="-592"/>
        <w:tblW w:w="946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24"/>
        <w:gridCol w:w="4637"/>
      </w:tblGrid>
      <w:tr w:rsidR="00480096" w:rsidRPr="00A16BE1" w:rsidTr="00E90761">
        <w:trPr>
          <w:trHeight w:val="1886"/>
          <w:tblCellSpacing w:w="0" w:type="dxa"/>
        </w:trPr>
        <w:tc>
          <w:tcPr>
            <w:tcW w:w="4824" w:type="dxa"/>
            <w:hideMark/>
          </w:tcPr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СОГЛАСОВАНО</w:t>
            </w:r>
            <w:r w:rsidRPr="00A16BE1">
              <w:rPr>
                <w:rFonts w:ascii="Times New Roman" w:hAnsi="Times New Roman"/>
                <w:b/>
                <w:color w:val="595959"/>
                <w:sz w:val="28"/>
                <w:szCs w:val="28"/>
              </w:rPr>
              <w:t xml:space="preserve">                                                    </w:t>
            </w: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Глава города Вятские Поляны</w:t>
            </w:r>
          </w:p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____________________ В.А. Машкин</w:t>
            </w:r>
          </w:p>
          <w:p w:rsidR="00480096" w:rsidRPr="00A16BE1" w:rsidRDefault="00003F51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8"/>
                <w:szCs w:val="28"/>
              </w:rPr>
              <w:t>"____"____________________2022</w:t>
            </w:r>
            <w:r w:rsidR="00480096"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г.</w:t>
            </w:r>
          </w:p>
        </w:tc>
        <w:tc>
          <w:tcPr>
            <w:tcW w:w="4637" w:type="dxa"/>
            <w:hideMark/>
          </w:tcPr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noProof/>
                <w:color w:val="595959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7DB447F" wp14:editId="61DFA9C1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198755</wp:posOffset>
                  </wp:positionV>
                  <wp:extent cx="1504950" cy="89535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УТВЕРЖДАЮ                                                          Директор МБУК «Дворец культуры «Победа»</w:t>
            </w:r>
          </w:p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 xml:space="preserve">__________________ И.В. Векшина </w:t>
            </w:r>
          </w:p>
          <w:p w:rsidR="00480096" w:rsidRPr="00A16BE1" w:rsidRDefault="00003F51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8"/>
                <w:szCs w:val="28"/>
              </w:rPr>
              <w:t>"___"__________________ 2022</w:t>
            </w:r>
            <w:r w:rsidR="00480096"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 xml:space="preserve">г. </w:t>
            </w:r>
          </w:p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</w:p>
        </w:tc>
      </w:tr>
    </w:tbl>
    <w:p w:rsidR="00480096" w:rsidRPr="00A16BE1" w:rsidRDefault="00480096" w:rsidP="00480096">
      <w:pPr>
        <w:pStyle w:val="20"/>
        <w:shd w:val="clear" w:color="auto" w:fill="auto"/>
        <w:tabs>
          <w:tab w:val="center" w:pos="8375"/>
        </w:tabs>
        <w:spacing w:line="326" w:lineRule="exact"/>
        <w:ind w:left="100"/>
        <w:rPr>
          <w:rStyle w:val="2Exact"/>
          <w:bCs/>
          <w:color w:val="595959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EDE64C0" wp14:editId="74CBF695">
            <wp:simplePos x="0" y="0"/>
            <wp:positionH relativeFrom="column">
              <wp:posOffset>-881380</wp:posOffset>
            </wp:positionH>
            <wp:positionV relativeFrom="paragraph">
              <wp:posOffset>85090</wp:posOffset>
            </wp:positionV>
            <wp:extent cx="2847975" cy="2028825"/>
            <wp:effectExtent l="0" t="0" r="0" b="0"/>
            <wp:wrapNone/>
            <wp:docPr id="7" name="Рисунок 7" descr="маз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зу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595959"/>
          <w:lang w:eastAsia="ru-RU"/>
        </w:rPr>
        <w:drawing>
          <wp:anchor distT="0" distB="0" distL="114300" distR="114300" simplePos="0" relativeHeight="251665408" behindDoc="1" locked="0" layoutInCell="1" allowOverlap="1" wp14:anchorId="4FBFB45B" wp14:editId="0876D536">
            <wp:simplePos x="0" y="0"/>
            <wp:positionH relativeFrom="column">
              <wp:posOffset>-252730</wp:posOffset>
            </wp:positionH>
            <wp:positionV relativeFrom="paragraph">
              <wp:posOffset>4023360</wp:posOffset>
            </wp:positionV>
            <wp:extent cx="3667125" cy="1971675"/>
            <wp:effectExtent l="0" t="0" r="0" b="0"/>
            <wp:wrapNone/>
            <wp:docPr id="6" name="Рисунок 6" descr="чибыш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ибыше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595959"/>
          <w:lang w:eastAsia="ru-RU"/>
        </w:rPr>
        <w:drawing>
          <wp:anchor distT="0" distB="0" distL="114300" distR="114300" simplePos="0" relativeHeight="251663360" behindDoc="1" locked="0" layoutInCell="1" allowOverlap="1" wp14:anchorId="51DE3D67" wp14:editId="55E66884">
            <wp:simplePos x="0" y="0"/>
            <wp:positionH relativeFrom="column">
              <wp:posOffset>3623945</wp:posOffset>
            </wp:positionH>
            <wp:positionV relativeFrom="paragraph">
              <wp:posOffset>-424815</wp:posOffset>
            </wp:positionV>
            <wp:extent cx="1409700" cy="14001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595959"/>
          <w:lang w:eastAsia="ru-RU"/>
        </w:rPr>
        <w:drawing>
          <wp:anchor distT="0" distB="0" distL="114300" distR="114300" simplePos="0" relativeHeight="251661312" behindDoc="1" locked="0" layoutInCell="1" allowOverlap="1" wp14:anchorId="03447077" wp14:editId="739B36E8">
            <wp:simplePos x="0" y="0"/>
            <wp:positionH relativeFrom="column">
              <wp:posOffset>680720</wp:posOffset>
            </wp:positionH>
            <wp:positionV relativeFrom="paragraph">
              <wp:posOffset>-539115</wp:posOffset>
            </wp:positionV>
            <wp:extent cx="1628775" cy="15906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595959"/>
          <w:lang w:eastAsia="ru-RU"/>
        </w:rPr>
        <w:drawing>
          <wp:anchor distT="0" distB="0" distL="114300" distR="114300" simplePos="0" relativeHeight="251659264" behindDoc="0" locked="0" layoutInCell="1" allowOverlap="1" wp14:anchorId="24964C89" wp14:editId="3502DDB1">
            <wp:simplePos x="0" y="0"/>
            <wp:positionH relativeFrom="column">
              <wp:posOffset>309245</wp:posOffset>
            </wp:positionH>
            <wp:positionV relativeFrom="paragraph">
              <wp:posOffset>-710565</wp:posOffset>
            </wp:positionV>
            <wp:extent cx="1257300" cy="1447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210" w:tblpY="-592"/>
        <w:tblW w:w="946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1"/>
        <w:gridCol w:w="4670"/>
      </w:tblGrid>
      <w:tr w:rsidR="00480096" w:rsidRPr="00A16BE1" w:rsidTr="00E90761">
        <w:trPr>
          <w:trHeight w:val="2022"/>
          <w:tblCellSpacing w:w="0" w:type="dxa"/>
        </w:trPr>
        <w:tc>
          <w:tcPr>
            <w:tcW w:w="4791" w:type="dxa"/>
          </w:tcPr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СОГЛАСОВАНО</w:t>
            </w:r>
            <w:r w:rsidRPr="00A16BE1">
              <w:rPr>
                <w:rFonts w:ascii="Times New Roman" w:hAnsi="Times New Roman"/>
                <w:b/>
                <w:color w:val="595959"/>
                <w:sz w:val="28"/>
                <w:szCs w:val="28"/>
              </w:rPr>
              <w:t xml:space="preserve">                                                    </w:t>
            </w: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Министр культуры Кировской области</w:t>
            </w:r>
          </w:p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______________________ Т.С. Мазур</w:t>
            </w:r>
          </w:p>
          <w:p w:rsidR="00480096" w:rsidRPr="00A16BE1" w:rsidRDefault="00003F51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8"/>
                <w:szCs w:val="28"/>
              </w:rPr>
              <w:t>"____"____________________2022</w:t>
            </w:r>
            <w:r w:rsidR="00480096"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 xml:space="preserve">г.  </w:t>
            </w:r>
          </w:p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</w:p>
        </w:tc>
        <w:tc>
          <w:tcPr>
            <w:tcW w:w="4670" w:type="dxa"/>
            <w:hideMark/>
          </w:tcPr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</w:p>
        </w:tc>
      </w:tr>
      <w:tr w:rsidR="00480096" w:rsidRPr="00A16BE1" w:rsidTr="00E90761">
        <w:trPr>
          <w:trHeight w:val="1999"/>
          <w:tblCellSpacing w:w="0" w:type="dxa"/>
        </w:trPr>
        <w:tc>
          <w:tcPr>
            <w:tcW w:w="4791" w:type="dxa"/>
          </w:tcPr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noProof/>
                <w:color w:val="595959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EA9E151" wp14:editId="4635A4FC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719455</wp:posOffset>
                  </wp:positionV>
                  <wp:extent cx="1295400" cy="676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595959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307391B" wp14:editId="17268752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119380</wp:posOffset>
                  </wp:positionV>
                  <wp:extent cx="1428750" cy="145732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СОГЛАСОВАНО                                                          Председатель Конгресса татар Кировской области, Депутат ОЗС Кировской области IVсозыва</w:t>
            </w:r>
            <w:r w:rsidRPr="00A16BE1">
              <w:rPr>
                <w:rFonts w:ascii="Times New Roman" w:hAnsi="Times New Roman"/>
                <w:color w:val="595959"/>
                <w:sz w:val="28"/>
                <w:szCs w:val="28"/>
              </w:rPr>
              <w:cr/>
              <w:t xml:space="preserve">________________      Р. Р. Нургалеев </w:t>
            </w:r>
          </w:p>
          <w:p w:rsidR="00480096" w:rsidRPr="00A16BE1" w:rsidRDefault="00003F51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8"/>
                <w:szCs w:val="28"/>
              </w:rPr>
              <w:t>"____"____________________2022</w:t>
            </w:r>
            <w:r w:rsidR="00480096" w:rsidRPr="00A16BE1">
              <w:rPr>
                <w:rFonts w:ascii="Times New Roman" w:hAnsi="Times New Roman"/>
                <w:color w:val="595959"/>
                <w:sz w:val="28"/>
                <w:szCs w:val="28"/>
              </w:rPr>
              <w:t>г.</w:t>
            </w:r>
          </w:p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</w:p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</w:p>
        </w:tc>
        <w:tc>
          <w:tcPr>
            <w:tcW w:w="4670" w:type="dxa"/>
            <w:hideMark/>
          </w:tcPr>
          <w:p w:rsidR="00480096" w:rsidRPr="00A16BE1" w:rsidRDefault="00480096" w:rsidP="00E90761">
            <w:pPr>
              <w:spacing w:after="0" w:line="240" w:lineRule="auto"/>
              <w:rPr>
                <w:rFonts w:ascii="Times New Roman" w:hAnsi="Times New Roman"/>
                <w:color w:val="595959"/>
                <w:sz w:val="28"/>
                <w:szCs w:val="28"/>
              </w:rPr>
            </w:pPr>
          </w:p>
        </w:tc>
      </w:tr>
    </w:tbl>
    <w:p w:rsidR="00480096" w:rsidRDefault="00480096" w:rsidP="00003F51">
      <w:pPr>
        <w:pStyle w:val="a3"/>
        <w:spacing w:before="480" w:beforeAutospacing="0" w:after="0" w:afterAutospacing="0"/>
        <w:rPr>
          <w:b/>
          <w:color w:val="000000"/>
          <w:sz w:val="28"/>
          <w:szCs w:val="28"/>
        </w:rPr>
      </w:pPr>
    </w:p>
    <w:p w:rsidR="00003F51" w:rsidRDefault="00003F51" w:rsidP="00003F51">
      <w:pPr>
        <w:pStyle w:val="a3"/>
        <w:spacing w:before="48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</w:p>
    <w:p w:rsidR="00003F51" w:rsidRDefault="00003F51" w:rsidP="00003F51">
      <w:pPr>
        <w:pStyle w:val="a3"/>
        <w:spacing w:before="480" w:beforeAutospacing="0" w:after="0" w:afterAutospacing="0"/>
        <w:rPr>
          <w:b/>
          <w:color w:val="000000"/>
          <w:sz w:val="28"/>
          <w:szCs w:val="28"/>
        </w:rPr>
      </w:pPr>
    </w:p>
    <w:p w:rsidR="00480096" w:rsidRPr="00C574F1" w:rsidRDefault="00480096" w:rsidP="00480096">
      <w:pPr>
        <w:pStyle w:val="a3"/>
        <w:spacing w:before="48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480096" w:rsidRPr="00E93017" w:rsidRDefault="00480096" w:rsidP="00480096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C574F1">
        <w:rPr>
          <w:b/>
          <w:color w:val="000000"/>
          <w:sz w:val="28"/>
          <w:szCs w:val="28"/>
        </w:rPr>
        <w:t xml:space="preserve">о проведении межрегионального фестиваля-конкурса </w:t>
      </w:r>
      <w:r>
        <w:rPr>
          <w:b/>
          <w:color w:val="000000"/>
          <w:sz w:val="28"/>
          <w:szCs w:val="28"/>
        </w:rPr>
        <w:t>исполнителей советских песен «Светит незнакомая звезда»</w:t>
      </w:r>
    </w:p>
    <w:p w:rsidR="00480096" w:rsidRPr="005B6D6D" w:rsidRDefault="00480096" w:rsidP="0048009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80096" w:rsidRDefault="00480096" w:rsidP="00480096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 w:rsidRPr="00F945D2">
        <w:rPr>
          <w:b/>
          <w:color w:val="000000"/>
          <w:sz w:val="28"/>
          <w:szCs w:val="28"/>
        </w:rPr>
        <w:t>.Общие положения</w:t>
      </w:r>
    </w:p>
    <w:p w:rsidR="00480096" w:rsidRPr="00F945D2" w:rsidRDefault="00480096" w:rsidP="00480096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80096" w:rsidRDefault="00480096" w:rsidP="00480096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2972DC"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 Настоящее положение определяет порядок организации и проведения межрегионального фестиваля-конкурса исполнителей песен «Светит незнакомая звезда» (далее – фестиваль-конкурс)</w:t>
      </w:r>
    </w:p>
    <w:p w:rsidR="00480096" w:rsidRDefault="00480096" w:rsidP="00480096">
      <w:pPr>
        <w:pStyle w:val="a3"/>
        <w:spacing w:before="480" w:beforeAutospacing="0" w:after="480" w:afterAutospacing="0"/>
        <w:rPr>
          <w:color w:val="000000"/>
          <w:sz w:val="28"/>
          <w:szCs w:val="28"/>
        </w:rPr>
      </w:pPr>
    </w:p>
    <w:p w:rsidR="00962E57" w:rsidRPr="00F945D2" w:rsidRDefault="00962E57" w:rsidP="00480096">
      <w:pPr>
        <w:pStyle w:val="a3"/>
        <w:spacing w:before="480" w:beforeAutospacing="0" w:after="48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II</w:t>
      </w:r>
      <w:r w:rsidRPr="00F945D2">
        <w:rPr>
          <w:b/>
          <w:color w:val="000000"/>
          <w:sz w:val="28"/>
          <w:szCs w:val="28"/>
        </w:rPr>
        <w:t>. Учредитель</w:t>
      </w:r>
      <w:r>
        <w:rPr>
          <w:b/>
          <w:color w:val="000000"/>
          <w:sz w:val="28"/>
          <w:szCs w:val="28"/>
        </w:rPr>
        <w:t xml:space="preserve"> </w:t>
      </w:r>
      <w:r w:rsidRPr="00F945D2">
        <w:rPr>
          <w:b/>
          <w:color w:val="000000"/>
          <w:sz w:val="28"/>
          <w:szCs w:val="28"/>
        </w:rPr>
        <w:t>фестиваля-конкурса</w:t>
      </w:r>
    </w:p>
    <w:p w:rsidR="00962E57" w:rsidRPr="002972DC" w:rsidRDefault="00962E57" w:rsidP="00962E5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DC">
        <w:rPr>
          <w:color w:val="000000"/>
          <w:sz w:val="28"/>
          <w:szCs w:val="28"/>
        </w:rPr>
        <w:t>2.1. Адми</w:t>
      </w:r>
      <w:r>
        <w:rPr>
          <w:color w:val="000000"/>
          <w:sz w:val="28"/>
          <w:szCs w:val="28"/>
        </w:rPr>
        <w:t>нистрация города Вятские Поляны</w:t>
      </w:r>
      <w:r w:rsidRPr="002972DC">
        <w:rPr>
          <w:color w:val="000000"/>
          <w:sz w:val="28"/>
          <w:szCs w:val="28"/>
        </w:rPr>
        <w:t xml:space="preserve"> Кировской области.</w:t>
      </w:r>
    </w:p>
    <w:p w:rsidR="00962E57" w:rsidRPr="00F945D2" w:rsidRDefault="00962E57" w:rsidP="00962E57">
      <w:pPr>
        <w:pStyle w:val="a3"/>
        <w:spacing w:before="480" w:beforeAutospacing="0" w:after="48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 w:rsidRPr="00F945D2">
        <w:rPr>
          <w:b/>
          <w:color w:val="000000"/>
          <w:sz w:val="28"/>
          <w:szCs w:val="28"/>
        </w:rPr>
        <w:t>. Организатор</w:t>
      </w:r>
      <w:r>
        <w:rPr>
          <w:b/>
          <w:color w:val="000000"/>
          <w:sz w:val="28"/>
          <w:szCs w:val="28"/>
        </w:rPr>
        <w:t xml:space="preserve"> </w:t>
      </w:r>
      <w:r w:rsidRPr="00F945D2">
        <w:rPr>
          <w:b/>
          <w:color w:val="000000"/>
          <w:sz w:val="28"/>
          <w:szCs w:val="28"/>
        </w:rPr>
        <w:t>фестиваля-конкурса</w:t>
      </w:r>
    </w:p>
    <w:p w:rsidR="004D417E" w:rsidRDefault="00962E57" w:rsidP="004D417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972DC">
        <w:rPr>
          <w:color w:val="000000"/>
          <w:sz w:val="28"/>
          <w:szCs w:val="28"/>
        </w:rPr>
        <w:t>3.1.</w:t>
      </w:r>
      <w:r w:rsidRPr="002972DC">
        <w:rPr>
          <w:b/>
          <w:color w:val="000000"/>
          <w:sz w:val="28"/>
          <w:szCs w:val="28"/>
        </w:rPr>
        <w:t xml:space="preserve"> </w:t>
      </w:r>
      <w:r w:rsidRPr="002972DC">
        <w:rPr>
          <w:color w:val="000000"/>
          <w:sz w:val="28"/>
          <w:szCs w:val="28"/>
        </w:rPr>
        <w:t>Муниципальное бюджетное учреждение культуры «Дворец культуры «Победа»</w:t>
      </w:r>
      <w:r>
        <w:rPr>
          <w:color w:val="000000"/>
          <w:sz w:val="28"/>
          <w:szCs w:val="28"/>
        </w:rPr>
        <w:t>.</w:t>
      </w:r>
    </w:p>
    <w:p w:rsidR="004D417E" w:rsidRDefault="004D417E" w:rsidP="004D417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4D417E" w:rsidRDefault="00962E57" w:rsidP="004D417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 w:rsidRPr="00B50998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Партнеры </w:t>
      </w:r>
      <w:r w:rsidRPr="00F945D2">
        <w:rPr>
          <w:b/>
          <w:color w:val="000000"/>
          <w:sz w:val="28"/>
          <w:szCs w:val="28"/>
        </w:rPr>
        <w:t>фестиваля-конкурса</w:t>
      </w:r>
    </w:p>
    <w:p w:rsidR="004D417E" w:rsidRPr="004D417E" w:rsidRDefault="004D417E" w:rsidP="004D417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962E57" w:rsidRDefault="00962E57" w:rsidP="00962E5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76EF2">
        <w:rPr>
          <w:color w:val="000000"/>
          <w:sz w:val="30"/>
          <w:szCs w:val="30"/>
        </w:rPr>
        <w:t>4.</w:t>
      </w:r>
      <w:r>
        <w:rPr>
          <w:color w:val="000000"/>
          <w:sz w:val="30"/>
          <w:szCs w:val="30"/>
        </w:rPr>
        <w:t>1.</w:t>
      </w:r>
      <w:r>
        <w:rPr>
          <w:b/>
          <w:color w:val="000000"/>
          <w:sz w:val="30"/>
          <w:szCs w:val="30"/>
        </w:rPr>
        <w:t xml:space="preserve"> </w:t>
      </w:r>
      <w:r w:rsidRPr="00376EF2">
        <w:rPr>
          <w:color w:val="000000"/>
          <w:sz w:val="28"/>
          <w:szCs w:val="28"/>
        </w:rPr>
        <w:t>Министерство культуры Кировской области</w:t>
      </w:r>
      <w:r>
        <w:rPr>
          <w:color w:val="000000"/>
          <w:sz w:val="28"/>
          <w:szCs w:val="28"/>
        </w:rPr>
        <w:t>.</w:t>
      </w:r>
    </w:p>
    <w:p w:rsidR="00962E57" w:rsidRPr="003509E0" w:rsidRDefault="00962E57" w:rsidP="00962E5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76EF2">
        <w:rPr>
          <w:color w:val="000000"/>
          <w:sz w:val="28"/>
          <w:szCs w:val="28"/>
        </w:rPr>
        <w:t>4.</w:t>
      </w:r>
      <w:r w:rsidR="00480096">
        <w:rPr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  <w:r w:rsidRPr="00376EF2">
        <w:rPr>
          <w:b/>
          <w:color w:val="000000"/>
          <w:sz w:val="28"/>
          <w:szCs w:val="28"/>
        </w:rPr>
        <w:t xml:space="preserve"> </w:t>
      </w:r>
      <w:r w:rsidRPr="00376EF2">
        <w:rPr>
          <w:color w:val="000000"/>
          <w:sz w:val="28"/>
          <w:szCs w:val="28"/>
        </w:rPr>
        <w:t>Всемирный конгресс татар</w:t>
      </w:r>
      <w:r>
        <w:rPr>
          <w:color w:val="000000"/>
          <w:sz w:val="28"/>
          <w:szCs w:val="28"/>
        </w:rPr>
        <w:t>.</w:t>
      </w:r>
    </w:p>
    <w:p w:rsidR="00962E57" w:rsidRDefault="00962E57" w:rsidP="00962E5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76EF2">
        <w:rPr>
          <w:color w:val="000000"/>
          <w:sz w:val="28"/>
          <w:szCs w:val="28"/>
        </w:rPr>
        <w:t>4.</w:t>
      </w:r>
      <w:r w:rsidR="00480096">
        <w:rPr>
          <w:color w:val="000000"/>
          <w:sz w:val="28"/>
          <w:szCs w:val="28"/>
        </w:rPr>
        <w:t>3</w:t>
      </w:r>
      <w:r w:rsidRPr="00376EF2">
        <w:rPr>
          <w:color w:val="000000"/>
          <w:sz w:val="28"/>
          <w:szCs w:val="28"/>
        </w:rPr>
        <w:t>.</w:t>
      </w:r>
      <w:r w:rsidRPr="00376EF2">
        <w:rPr>
          <w:b/>
          <w:color w:val="000000"/>
          <w:sz w:val="28"/>
          <w:szCs w:val="28"/>
        </w:rPr>
        <w:t xml:space="preserve"> </w:t>
      </w:r>
      <w:r w:rsidRPr="00376EF2">
        <w:rPr>
          <w:color w:val="000000"/>
          <w:sz w:val="28"/>
          <w:szCs w:val="28"/>
        </w:rPr>
        <w:t xml:space="preserve">УРОО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Национальный центр З</w:t>
      </w:r>
      <w:r w:rsidRPr="00376EF2">
        <w:rPr>
          <w:sz w:val="28"/>
          <w:szCs w:val="28"/>
        </w:rPr>
        <w:t>акамских удмуртов»</w:t>
      </w:r>
      <w:r>
        <w:rPr>
          <w:sz w:val="28"/>
          <w:szCs w:val="28"/>
        </w:rPr>
        <w:t>.</w:t>
      </w:r>
    </w:p>
    <w:p w:rsidR="00962E57" w:rsidRPr="00376EF2" w:rsidRDefault="00962E57" w:rsidP="00962E57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962E57" w:rsidRPr="00962E57" w:rsidRDefault="00962E57" w:rsidP="00962E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C48BF" w:rsidRPr="00DC48BF">
        <w:rPr>
          <w:rFonts w:ascii="Times New Roman" w:hAnsi="Times New Roman" w:cs="Times New Roman"/>
          <w:b/>
          <w:sz w:val="28"/>
          <w:szCs w:val="28"/>
        </w:rPr>
        <w:t>.</w:t>
      </w:r>
      <w:r w:rsidRPr="00962E57">
        <w:rPr>
          <w:rFonts w:ascii="Times New Roman" w:hAnsi="Times New Roman" w:cs="Times New Roman"/>
          <w:b/>
          <w:sz w:val="28"/>
          <w:szCs w:val="28"/>
        </w:rPr>
        <w:t xml:space="preserve"> Цели и задачи фестиваля-конкурса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 </w:t>
      </w:r>
      <w:r w:rsidRPr="00962E57">
        <w:rPr>
          <w:rFonts w:ascii="Times New Roman" w:hAnsi="Times New Roman" w:cs="Times New Roman"/>
          <w:sz w:val="28"/>
          <w:szCs w:val="28"/>
        </w:rPr>
        <w:t xml:space="preserve">знакомство подрастающего поколения с богатым духовным наследием песенного творчества советского </w:t>
      </w:r>
      <w:r>
        <w:rPr>
          <w:rFonts w:ascii="Times New Roman" w:hAnsi="Times New Roman" w:cs="Times New Roman"/>
          <w:sz w:val="28"/>
          <w:szCs w:val="28"/>
        </w:rPr>
        <w:t>периода  среди детей и молодежи, создание единого культурного пространства для реализации творческих возможностей жителей города Вятские Поляны и близлежащих районов Кировской области, Республики Татарстан, Удмуртии, Марий Эл.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Pr="00962E57">
        <w:rPr>
          <w:rFonts w:ascii="Times New Roman" w:hAnsi="Times New Roman" w:cs="Times New Roman"/>
          <w:sz w:val="28"/>
          <w:szCs w:val="28"/>
        </w:rPr>
        <w:t>: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 w:rsidRPr="00962E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пропаганда песенного творчества советского периода среди детей, молодежи, взрослого поколения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2E57">
        <w:rPr>
          <w:rFonts w:ascii="Times New Roman" w:hAnsi="Times New Roman" w:cs="Times New Roman"/>
          <w:sz w:val="28"/>
          <w:szCs w:val="28"/>
        </w:rPr>
        <w:t>создание условий для развития лучших традиций отечественной певческой культуры на современной эстраде;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2E57">
        <w:rPr>
          <w:rFonts w:ascii="Times New Roman" w:hAnsi="Times New Roman" w:cs="Times New Roman"/>
          <w:sz w:val="28"/>
          <w:szCs w:val="28"/>
        </w:rPr>
        <w:t>повышение исполнительского уровня и сценической культуры в области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962E57">
        <w:rPr>
          <w:rFonts w:ascii="Times New Roman" w:hAnsi="Times New Roman" w:cs="Times New Roman"/>
          <w:sz w:val="28"/>
          <w:szCs w:val="28"/>
        </w:rPr>
        <w:t>страдно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62E57">
        <w:rPr>
          <w:rFonts w:ascii="Times New Roman" w:hAnsi="Times New Roman" w:cs="Times New Roman"/>
          <w:sz w:val="28"/>
          <w:szCs w:val="28"/>
        </w:rPr>
        <w:t>вокального творчества;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2E57">
        <w:rPr>
          <w:rFonts w:ascii="Times New Roman" w:hAnsi="Times New Roman" w:cs="Times New Roman"/>
          <w:sz w:val="28"/>
          <w:szCs w:val="28"/>
        </w:rPr>
        <w:t>выявление и поддержка талантливых юных вокалистов и вокальных ансамблей;</w:t>
      </w:r>
    </w:p>
    <w:p w:rsidR="00962E57" w:rsidRP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2E57">
        <w:rPr>
          <w:rFonts w:ascii="Times New Roman" w:hAnsi="Times New Roman" w:cs="Times New Roman"/>
          <w:sz w:val="28"/>
          <w:szCs w:val="28"/>
        </w:rPr>
        <w:t xml:space="preserve">расширение творческих контактов между </w:t>
      </w:r>
      <w:r>
        <w:rPr>
          <w:rFonts w:ascii="Times New Roman" w:hAnsi="Times New Roman" w:cs="Times New Roman"/>
          <w:sz w:val="28"/>
          <w:szCs w:val="28"/>
        </w:rPr>
        <w:t xml:space="preserve">детскими коллективами, студиями </w:t>
      </w:r>
      <w:r w:rsidRPr="00962E57">
        <w:rPr>
          <w:rFonts w:ascii="Times New Roman" w:hAnsi="Times New Roman" w:cs="Times New Roman"/>
          <w:sz w:val="28"/>
          <w:szCs w:val="28"/>
        </w:rPr>
        <w:t>и отдельными исполнителями;</w:t>
      </w:r>
    </w:p>
    <w:p w:rsid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2E57">
        <w:rPr>
          <w:rFonts w:ascii="Times New Roman" w:hAnsi="Times New Roman" w:cs="Times New Roman"/>
          <w:sz w:val="28"/>
          <w:szCs w:val="28"/>
        </w:rPr>
        <w:t>активизация художественно-</w:t>
      </w:r>
      <w:r>
        <w:rPr>
          <w:rFonts w:ascii="Times New Roman" w:hAnsi="Times New Roman" w:cs="Times New Roman"/>
          <w:sz w:val="28"/>
          <w:szCs w:val="28"/>
        </w:rPr>
        <w:t xml:space="preserve">творческой деятельности детей, </w:t>
      </w:r>
      <w:r w:rsidRPr="00962E57">
        <w:rPr>
          <w:rFonts w:ascii="Times New Roman" w:hAnsi="Times New Roman" w:cs="Times New Roman"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 xml:space="preserve"> и взрослых</w:t>
      </w:r>
      <w:r w:rsidRPr="00962E57">
        <w:rPr>
          <w:rFonts w:ascii="Times New Roman" w:hAnsi="Times New Roman" w:cs="Times New Roman"/>
          <w:sz w:val="28"/>
          <w:szCs w:val="28"/>
        </w:rPr>
        <w:t>.</w:t>
      </w:r>
    </w:p>
    <w:p w:rsidR="00962E57" w:rsidRDefault="00962E57" w:rsidP="00962E57">
      <w:pPr>
        <w:rPr>
          <w:rFonts w:ascii="Times New Roman" w:hAnsi="Times New Roman" w:cs="Times New Roman"/>
          <w:sz w:val="28"/>
          <w:szCs w:val="28"/>
        </w:rPr>
      </w:pPr>
    </w:p>
    <w:p w:rsidR="00962E57" w:rsidRPr="00962E57" w:rsidRDefault="00DC48BF" w:rsidP="00962E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962E57" w:rsidRPr="00962E57">
        <w:rPr>
          <w:rFonts w:ascii="Times New Roman" w:hAnsi="Times New Roman" w:cs="Times New Roman"/>
          <w:b/>
          <w:sz w:val="28"/>
          <w:szCs w:val="28"/>
        </w:rPr>
        <w:t>. Условия и порядок проведения фестиваля-конкурса</w:t>
      </w:r>
    </w:p>
    <w:p w:rsidR="00962E57" w:rsidRPr="00DC48BF" w:rsidRDefault="00962E57" w:rsidP="00DC48BF">
      <w:pPr>
        <w:rPr>
          <w:rFonts w:ascii="Times New Roman" w:hAnsi="Times New Roman" w:cs="Times New Roman"/>
          <w:b/>
          <w:sz w:val="28"/>
          <w:szCs w:val="28"/>
        </w:rPr>
      </w:pPr>
      <w:r w:rsidRPr="00DC48BF">
        <w:rPr>
          <w:rFonts w:ascii="Times New Roman" w:hAnsi="Times New Roman" w:cs="Times New Roman"/>
          <w:b/>
          <w:sz w:val="28"/>
          <w:szCs w:val="28"/>
        </w:rPr>
        <w:t>- В случаи с неблагоприятной эпидемиологической ситуации в стране</w:t>
      </w:r>
    </w:p>
    <w:p w:rsidR="00962E57" w:rsidRPr="00DC48BF" w:rsidRDefault="00962E57" w:rsidP="00DC48BF">
      <w:pPr>
        <w:rPr>
          <w:rFonts w:ascii="Times New Roman" w:hAnsi="Times New Roman" w:cs="Times New Roman"/>
          <w:b/>
          <w:sz w:val="28"/>
          <w:szCs w:val="28"/>
        </w:rPr>
      </w:pPr>
      <w:r w:rsidRPr="00DC48BF">
        <w:rPr>
          <w:rFonts w:ascii="Times New Roman" w:hAnsi="Times New Roman" w:cs="Times New Roman"/>
          <w:b/>
          <w:sz w:val="28"/>
          <w:szCs w:val="28"/>
        </w:rPr>
        <w:t>фестиваль-конкурс будет проходить в дистанционном формате.</w:t>
      </w:r>
    </w:p>
    <w:p w:rsidR="00962E57" w:rsidRPr="00DC48BF" w:rsidRDefault="00962E57" w:rsidP="00DC48BF">
      <w:pPr>
        <w:rPr>
          <w:rFonts w:ascii="Times New Roman" w:hAnsi="Times New Roman" w:cs="Times New Roman"/>
          <w:b/>
          <w:sz w:val="28"/>
          <w:szCs w:val="28"/>
        </w:rPr>
      </w:pPr>
      <w:r w:rsidRPr="00DC48BF">
        <w:rPr>
          <w:rFonts w:ascii="Times New Roman" w:hAnsi="Times New Roman" w:cs="Times New Roman"/>
          <w:b/>
          <w:sz w:val="28"/>
          <w:szCs w:val="28"/>
        </w:rPr>
        <w:t xml:space="preserve">  - При отмене ограничений связанных с пандемией, конкурс пройдет в очном формате.</w:t>
      </w:r>
    </w:p>
    <w:p w:rsidR="00DC48BF" w:rsidRPr="0060486A" w:rsidRDefault="00DC48BF" w:rsidP="00DC48B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48BF">
        <w:rPr>
          <w:rFonts w:ascii="Times New Roman" w:hAnsi="Times New Roman" w:cs="Times New Roman"/>
          <w:color w:val="000000"/>
          <w:sz w:val="28"/>
          <w:szCs w:val="28"/>
        </w:rPr>
        <w:t>В конкурсе могут принять участие самодеятельные исполнители,</w:t>
      </w:r>
      <w:r w:rsidRPr="00DC48BF">
        <w:rPr>
          <w:rFonts w:ascii="Times New Roman" w:hAnsi="Times New Roman" w:cs="Times New Roman"/>
          <w:color w:val="000000"/>
          <w:sz w:val="28"/>
          <w:szCs w:val="28"/>
        </w:rPr>
        <w:br/>
        <w:t>творческие коллективы</w:t>
      </w:r>
      <w:r w:rsidRPr="00DC48BF">
        <w:rPr>
          <w:rFonts w:ascii="Times New Roman" w:hAnsi="Times New Roman" w:cs="Times New Roman"/>
          <w:color w:val="333333"/>
          <w:sz w:val="28"/>
          <w:szCs w:val="28"/>
        </w:rPr>
        <w:t>, образовательные учреждения, учреждения</w:t>
      </w:r>
      <w:r w:rsidRPr="00DC48B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дополнительного образования детей, </w:t>
      </w:r>
      <w:r w:rsidRPr="00DC48BF">
        <w:rPr>
          <w:rFonts w:ascii="Times New Roman" w:hAnsi="Times New Roman" w:cs="Times New Roman"/>
          <w:color w:val="000000"/>
          <w:sz w:val="28"/>
          <w:szCs w:val="28"/>
        </w:rPr>
        <w:t>работающие в различных вокальных</w:t>
      </w:r>
      <w:r w:rsidRPr="00DC48BF">
        <w:rPr>
          <w:rFonts w:ascii="Times New Roman" w:hAnsi="Times New Roman" w:cs="Times New Roman"/>
          <w:color w:val="000000"/>
          <w:sz w:val="28"/>
          <w:szCs w:val="28"/>
        </w:rPr>
        <w:br/>
        <w:t>жанрах и стилях, проживающие на территории Кировской области и</w:t>
      </w:r>
      <w:r w:rsidRPr="00DC48B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соседних субъектов Российской Федерации. </w:t>
      </w:r>
    </w:p>
    <w:p w:rsidR="00DC48BF" w:rsidRDefault="00DC48BF" w:rsidP="00DC48B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участия в конкурсе заполняется заявка участника установленного образца – список приезжающих (полностью Ф.И.О., дата рождения, руководитель, сопровождающие лицо и.т.д.) Участник, либо ансамбль, имеет право участвовать в нескольких номинациях с условием предоставления отдельной анкеты на каждую номинацию;</w:t>
      </w:r>
    </w:p>
    <w:p w:rsidR="00DC48BF" w:rsidRPr="00DB1BD7" w:rsidRDefault="00DC48BF" w:rsidP="00DC48BF">
      <w:pPr>
        <w:pStyle w:val="a3"/>
        <w:tabs>
          <w:tab w:val="left" w:pos="709"/>
        </w:tabs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каждой номинации может быть до 20</w:t>
      </w:r>
      <w:r w:rsidRPr="00DB1BD7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>участников из другой возрастной группы. Возраст участников может быть проверен председателем жюри, поэтому при необходимости при себе иметь соответствующие документы.</w:t>
      </w:r>
    </w:p>
    <w:p w:rsidR="00DC48BF" w:rsidRDefault="00DC48BF" w:rsidP="00DC48BF">
      <w:pPr>
        <w:pStyle w:val="a3"/>
        <w:tabs>
          <w:tab w:val="left" w:pos="709"/>
        </w:tabs>
        <w:spacing w:before="0" w:beforeAutospacing="0" w:after="0" w:afterAutospacing="0" w:line="360" w:lineRule="auto"/>
        <w:rPr>
          <w:color w:val="000000"/>
          <w:sz w:val="30"/>
          <w:szCs w:val="30"/>
        </w:rPr>
      </w:pPr>
      <w:r w:rsidRPr="00B822E5">
        <w:rPr>
          <w:color w:val="000000"/>
          <w:sz w:val="30"/>
          <w:szCs w:val="30"/>
        </w:rPr>
        <w:t>- Фестиваль-конкурс</w:t>
      </w:r>
      <w:r>
        <w:rPr>
          <w:color w:val="000000"/>
          <w:sz w:val="30"/>
          <w:szCs w:val="30"/>
        </w:rPr>
        <w:t xml:space="preserve"> «Светит незнакомая звезда» </w:t>
      </w:r>
      <w:r w:rsidRPr="00B822E5">
        <w:rPr>
          <w:color w:val="000000"/>
          <w:sz w:val="30"/>
          <w:szCs w:val="30"/>
        </w:rPr>
        <w:t xml:space="preserve"> пройдет в 2 тура</w:t>
      </w:r>
    </w:p>
    <w:p w:rsidR="00DC48BF" w:rsidRDefault="00DC48BF" w:rsidP="00DC48BF">
      <w:pPr>
        <w:pStyle w:val="a3"/>
        <w:tabs>
          <w:tab w:val="left" w:pos="709"/>
        </w:tabs>
        <w:spacing w:before="0" w:beforeAutospacing="0" w:after="0" w:afterAutospacing="0" w:line="360" w:lineRule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 тур </w:t>
      </w:r>
      <w:r w:rsidR="00A25A64">
        <w:rPr>
          <w:color w:val="000000"/>
          <w:sz w:val="30"/>
          <w:szCs w:val="30"/>
        </w:rPr>
        <w:t xml:space="preserve">– необходимо сроком до </w:t>
      </w:r>
      <w:r w:rsidR="006E114A">
        <w:rPr>
          <w:color w:val="000000"/>
          <w:sz w:val="30"/>
          <w:szCs w:val="30"/>
        </w:rPr>
        <w:t>21 октября</w:t>
      </w:r>
      <w:r>
        <w:rPr>
          <w:color w:val="000000"/>
          <w:sz w:val="30"/>
          <w:szCs w:val="30"/>
        </w:rPr>
        <w:t xml:space="preserve"> отправить на почту </w:t>
      </w:r>
      <w:hyperlink r:id="rId17" w:history="1">
        <w:r w:rsidRPr="00691632">
          <w:rPr>
            <w:rStyle w:val="a5"/>
            <w:sz w:val="30"/>
            <w:szCs w:val="30"/>
            <w:lang w:val="en-US"/>
          </w:rPr>
          <w:t>dkpobeda</w:t>
        </w:r>
        <w:r w:rsidRPr="00B822E5">
          <w:rPr>
            <w:rStyle w:val="a5"/>
            <w:sz w:val="30"/>
            <w:szCs w:val="30"/>
          </w:rPr>
          <w:t>@</w:t>
        </w:r>
        <w:r w:rsidRPr="00691632">
          <w:rPr>
            <w:rStyle w:val="a5"/>
            <w:sz w:val="30"/>
            <w:szCs w:val="30"/>
            <w:lang w:val="en-US"/>
          </w:rPr>
          <w:t>mail</w:t>
        </w:r>
        <w:r w:rsidRPr="00B822E5">
          <w:rPr>
            <w:rStyle w:val="a5"/>
            <w:sz w:val="30"/>
            <w:szCs w:val="30"/>
          </w:rPr>
          <w:t>.</w:t>
        </w:r>
        <w:r w:rsidRPr="00691632">
          <w:rPr>
            <w:rStyle w:val="a5"/>
            <w:sz w:val="30"/>
            <w:szCs w:val="30"/>
            <w:lang w:val="en-US"/>
          </w:rPr>
          <w:t>ru</w:t>
        </w:r>
      </w:hyperlink>
      <w:r w:rsidRPr="00B822E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 видео, материал с письменной заявкой (см.приложение) и чеком об оплате.</w:t>
      </w:r>
    </w:p>
    <w:p w:rsidR="00480096" w:rsidRDefault="00480096" w:rsidP="00A25A64">
      <w:pPr>
        <w:pStyle w:val="a3"/>
        <w:spacing w:before="0" w:beforeAutospacing="0" w:after="0" w:afterAutospacing="0" w:line="360" w:lineRule="auto"/>
        <w:rPr>
          <w:color w:val="000000"/>
          <w:sz w:val="30"/>
          <w:szCs w:val="30"/>
        </w:rPr>
      </w:pPr>
    </w:p>
    <w:p w:rsidR="00003F51" w:rsidRDefault="00DC48BF" w:rsidP="00A25A6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96">
        <w:rPr>
          <w:b/>
          <w:color w:val="000000"/>
          <w:sz w:val="30"/>
          <w:szCs w:val="30"/>
        </w:rPr>
        <w:t>Фестиваль-конкурс проводится в следующих номинациях:</w:t>
      </w:r>
      <w:r w:rsidR="00A25A64" w:rsidRPr="00480096">
        <w:rPr>
          <w:b/>
          <w:color w:val="000000"/>
          <w:sz w:val="28"/>
          <w:szCs w:val="28"/>
        </w:rPr>
        <w:br/>
      </w:r>
      <w:r w:rsidR="00A25A64" w:rsidRPr="00DC48BF">
        <w:rPr>
          <w:color w:val="000000"/>
          <w:sz w:val="28"/>
          <w:szCs w:val="28"/>
        </w:rPr>
        <w:t xml:space="preserve">1. Песня </w:t>
      </w:r>
      <w:r w:rsidR="00003F51">
        <w:rPr>
          <w:color w:val="000000"/>
          <w:sz w:val="28"/>
          <w:szCs w:val="28"/>
        </w:rPr>
        <w:t>советских композиторов</w:t>
      </w:r>
      <w:r w:rsidR="00A25A64" w:rsidRPr="00DC48BF">
        <w:rPr>
          <w:color w:val="000000"/>
          <w:sz w:val="28"/>
          <w:szCs w:val="28"/>
        </w:rPr>
        <w:br/>
        <w:t xml:space="preserve">2. </w:t>
      </w:r>
      <w:r w:rsidR="00003F51">
        <w:rPr>
          <w:color w:val="000000"/>
          <w:sz w:val="28"/>
          <w:szCs w:val="28"/>
        </w:rPr>
        <w:t xml:space="preserve">Пионерская песня </w:t>
      </w:r>
    </w:p>
    <w:p w:rsidR="00A25A64" w:rsidRPr="0060486A" w:rsidRDefault="00A25A64" w:rsidP="00A25A6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48BF">
        <w:rPr>
          <w:color w:val="000000"/>
          <w:sz w:val="28"/>
          <w:szCs w:val="28"/>
        </w:rPr>
        <w:t>3. Песня из кинофильма (мультфильма)</w:t>
      </w:r>
      <w:r w:rsidR="001E7C39">
        <w:rPr>
          <w:color w:val="000000"/>
          <w:sz w:val="28"/>
          <w:szCs w:val="28"/>
        </w:rPr>
        <w:t xml:space="preserve"> </w:t>
      </w:r>
      <w:r w:rsidRPr="00DC48BF">
        <w:rPr>
          <w:color w:val="000000"/>
          <w:sz w:val="28"/>
          <w:szCs w:val="28"/>
        </w:rPr>
        <w:t>советского периода</w:t>
      </w:r>
    </w:p>
    <w:p w:rsidR="00A25A64" w:rsidRPr="009A0EA6" w:rsidRDefault="00A25A64" w:rsidP="00A25A6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5A64"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Песня о России, родном крае.</w:t>
      </w:r>
      <w:r w:rsidRPr="00DC48BF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Возрастные </w:t>
      </w:r>
      <w:r w:rsidRPr="00DC48BF">
        <w:rPr>
          <w:b/>
          <w:bCs/>
          <w:color w:val="000000"/>
          <w:sz w:val="28"/>
          <w:szCs w:val="28"/>
        </w:rPr>
        <w:t>группы</w:t>
      </w:r>
      <w:r w:rsidRPr="00DC48BF">
        <w:rPr>
          <w:color w:val="000000"/>
          <w:sz w:val="28"/>
          <w:szCs w:val="28"/>
        </w:rPr>
        <w:br/>
      </w:r>
      <w:r w:rsidRPr="009A0EA6">
        <w:rPr>
          <w:color w:val="000000"/>
          <w:sz w:val="28"/>
          <w:szCs w:val="28"/>
        </w:rPr>
        <w:t>1 возрастная категория: 5-9 лет;</w:t>
      </w:r>
    </w:p>
    <w:p w:rsidR="00A25A64" w:rsidRPr="009A0EA6" w:rsidRDefault="00A25A64" w:rsidP="00A25A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0EA6">
        <w:rPr>
          <w:color w:val="000000"/>
          <w:sz w:val="28"/>
          <w:szCs w:val="28"/>
        </w:rPr>
        <w:t>2 возрастная категория: 10-12 лет;</w:t>
      </w:r>
    </w:p>
    <w:p w:rsidR="00A25A64" w:rsidRPr="009A0EA6" w:rsidRDefault="00A25A64" w:rsidP="00A25A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0EA6">
        <w:rPr>
          <w:color w:val="000000"/>
          <w:sz w:val="28"/>
          <w:szCs w:val="28"/>
        </w:rPr>
        <w:t>3 возрастная категория: 13-16 лет;</w:t>
      </w:r>
    </w:p>
    <w:p w:rsidR="00A25A64" w:rsidRPr="009A0EA6" w:rsidRDefault="00A25A64" w:rsidP="00A25A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0EA6">
        <w:rPr>
          <w:color w:val="000000"/>
          <w:sz w:val="28"/>
          <w:szCs w:val="28"/>
        </w:rPr>
        <w:t>4 возрастная категория: 17-25 лет и старше (возраст не ограничен).</w:t>
      </w:r>
    </w:p>
    <w:p w:rsidR="00A25A64" w:rsidRPr="009A0EA6" w:rsidRDefault="00A25A64" w:rsidP="00A25A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0EA6">
        <w:rPr>
          <w:color w:val="000000"/>
          <w:sz w:val="28"/>
          <w:szCs w:val="28"/>
        </w:rPr>
        <w:t>Количественный состав участников:</w:t>
      </w:r>
    </w:p>
    <w:p w:rsidR="00A25A64" w:rsidRPr="009A0EA6" w:rsidRDefault="00A25A64" w:rsidP="00A25A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0EA6">
        <w:rPr>
          <w:color w:val="000000"/>
          <w:sz w:val="28"/>
          <w:szCs w:val="28"/>
        </w:rPr>
        <w:t>Соло;</w:t>
      </w:r>
    </w:p>
    <w:p w:rsidR="00A25A64" w:rsidRPr="009A0EA6" w:rsidRDefault="00A25A64" w:rsidP="00A25A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0EA6">
        <w:rPr>
          <w:color w:val="000000"/>
          <w:sz w:val="28"/>
          <w:szCs w:val="28"/>
        </w:rPr>
        <w:t>Дуэт;</w:t>
      </w:r>
    </w:p>
    <w:p w:rsidR="00A25A64" w:rsidRPr="00A25A64" w:rsidRDefault="00A25A64" w:rsidP="00A25A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0EA6">
        <w:rPr>
          <w:color w:val="000000"/>
          <w:sz w:val="28"/>
          <w:szCs w:val="28"/>
        </w:rPr>
        <w:t>Ансамбль.</w:t>
      </w:r>
    </w:p>
    <w:p w:rsidR="00DC48BF" w:rsidRDefault="00DC48BF" w:rsidP="00DC48B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тур - Гала-концерт фестиваля – конкурса «</w:t>
      </w:r>
      <w:r w:rsidR="00A25A64">
        <w:rPr>
          <w:color w:val="000000"/>
          <w:sz w:val="28"/>
          <w:szCs w:val="28"/>
        </w:rPr>
        <w:t>Светит незнакомая звезда</w:t>
      </w:r>
      <w:r>
        <w:rPr>
          <w:color w:val="000000"/>
          <w:sz w:val="28"/>
          <w:szCs w:val="28"/>
        </w:rPr>
        <w:t xml:space="preserve">». </w:t>
      </w:r>
    </w:p>
    <w:p w:rsidR="00DC48BF" w:rsidRDefault="004D417E" w:rsidP="00DC48B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Гала-концерт фестиваля - </w:t>
      </w:r>
      <w:r w:rsidR="00DC48BF">
        <w:rPr>
          <w:color w:val="000000"/>
          <w:sz w:val="28"/>
          <w:szCs w:val="28"/>
        </w:rPr>
        <w:t xml:space="preserve">конкурса </w:t>
      </w:r>
      <w:r w:rsidR="00A25A64">
        <w:rPr>
          <w:color w:val="000000"/>
          <w:sz w:val="28"/>
          <w:szCs w:val="28"/>
        </w:rPr>
        <w:t xml:space="preserve">будет </w:t>
      </w:r>
      <w:r w:rsidR="00DC48BF">
        <w:rPr>
          <w:color w:val="000000"/>
          <w:sz w:val="28"/>
          <w:szCs w:val="28"/>
        </w:rPr>
        <w:t>пр</w:t>
      </w:r>
      <w:r w:rsidR="00A25A64">
        <w:rPr>
          <w:color w:val="000000"/>
          <w:sz w:val="28"/>
          <w:szCs w:val="28"/>
        </w:rPr>
        <w:t xml:space="preserve">оходить </w:t>
      </w:r>
      <w:r w:rsidR="006E114A">
        <w:rPr>
          <w:color w:val="000000"/>
          <w:sz w:val="28"/>
          <w:szCs w:val="28"/>
        </w:rPr>
        <w:t>30 октября</w:t>
      </w:r>
      <w:r w:rsidR="001E7C39">
        <w:rPr>
          <w:color w:val="000000"/>
          <w:sz w:val="28"/>
          <w:szCs w:val="28"/>
        </w:rPr>
        <w:t xml:space="preserve"> 2022</w:t>
      </w:r>
      <w:r w:rsidR="00DC48BF">
        <w:rPr>
          <w:color w:val="000000"/>
          <w:sz w:val="28"/>
          <w:szCs w:val="28"/>
        </w:rPr>
        <w:t xml:space="preserve"> года в 16:00ч. В концертном зале муниципального бюджетного учреждения культуры «Дворец культуры «Победа»,  (или на электронной площадке МБУК ДК «Победа» </w:t>
      </w:r>
      <w:hyperlink r:id="rId18" w:history="1">
        <w:r w:rsidR="00DC48BF" w:rsidRPr="00691632">
          <w:rPr>
            <w:rStyle w:val="a5"/>
            <w:sz w:val="28"/>
            <w:szCs w:val="28"/>
          </w:rPr>
          <w:t>https://vk.com/event85594338</w:t>
        </w:r>
      </w:hyperlink>
      <w:r w:rsidR="00DC48BF">
        <w:rPr>
          <w:color w:val="000000"/>
          <w:sz w:val="28"/>
          <w:szCs w:val="28"/>
        </w:rPr>
        <w:t xml:space="preserve"> )</w:t>
      </w:r>
    </w:p>
    <w:p w:rsidR="00A25A64" w:rsidRDefault="00A25A64" w:rsidP="00A25A64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B33551">
        <w:rPr>
          <w:b/>
          <w:sz w:val="28"/>
          <w:szCs w:val="28"/>
        </w:rPr>
        <w:t>Критерии оценки</w:t>
      </w:r>
    </w:p>
    <w:p w:rsidR="00A25A64" w:rsidRPr="00A25A64" w:rsidRDefault="00A25A64" w:rsidP="00A25A64">
      <w:pPr>
        <w:pStyle w:val="a4"/>
        <w:ind w:left="450"/>
        <w:rPr>
          <w:b/>
          <w:sz w:val="28"/>
          <w:szCs w:val="28"/>
        </w:rPr>
      </w:pPr>
    </w:p>
    <w:p w:rsidR="00A25A64" w:rsidRPr="00A25A64" w:rsidRDefault="00A25A64" w:rsidP="00A25A64">
      <w:pPr>
        <w:rPr>
          <w:rFonts w:ascii="Times New Roman" w:hAnsi="Times New Roman" w:cs="Times New Roman"/>
          <w:sz w:val="28"/>
          <w:szCs w:val="28"/>
        </w:rPr>
      </w:pPr>
      <w:r w:rsidRPr="00A25A64">
        <w:rPr>
          <w:rFonts w:ascii="Times New Roman" w:hAnsi="Times New Roman" w:cs="Times New Roman"/>
          <w:sz w:val="28"/>
          <w:szCs w:val="28"/>
        </w:rPr>
        <w:t>Исполнение каждого произведения оценивается по следующим критериям:</w:t>
      </w:r>
    </w:p>
    <w:p w:rsidR="00A25A64" w:rsidRPr="00A25A64" w:rsidRDefault="00A25A64" w:rsidP="00A25A64">
      <w:pPr>
        <w:rPr>
          <w:rFonts w:ascii="Times New Roman" w:hAnsi="Times New Roman" w:cs="Times New Roman"/>
          <w:sz w:val="28"/>
          <w:szCs w:val="28"/>
        </w:rPr>
      </w:pPr>
      <w:r w:rsidRPr="00A25A64">
        <w:rPr>
          <w:rFonts w:ascii="Times New Roman" w:hAnsi="Times New Roman" w:cs="Times New Roman"/>
          <w:b/>
          <w:sz w:val="28"/>
          <w:szCs w:val="28"/>
        </w:rPr>
        <w:t>Оценки за технику исполнения</w:t>
      </w:r>
      <w:r w:rsidRPr="00A25A64">
        <w:rPr>
          <w:rFonts w:ascii="Times New Roman" w:hAnsi="Times New Roman" w:cs="Times New Roman"/>
          <w:sz w:val="28"/>
          <w:szCs w:val="28"/>
        </w:rPr>
        <w:t>:</w:t>
      </w:r>
    </w:p>
    <w:p w:rsidR="00A25A64" w:rsidRPr="00A25A64" w:rsidRDefault="00A25A64" w:rsidP="00A25A64">
      <w:pPr>
        <w:rPr>
          <w:rFonts w:ascii="Times New Roman" w:hAnsi="Times New Roman" w:cs="Times New Roman"/>
          <w:sz w:val="28"/>
          <w:szCs w:val="28"/>
        </w:rPr>
      </w:pPr>
      <w:r w:rsidRPr="00A25A64">
        <w:rPr>
          <w:rFonts w:ascii="Times New Roman" w:hAnsi="Times New Roman" w:cs="Times New Roman"/>
          <w:sz w:val="28"/>
          <w:szCs w:val="28"/>
        </w:rPr>
        <w:t>-точность и чистота интонирования;</w:t>
      </w:r>
    </w:p>
    <w:p w:rsidR="00A25A64" w:rsidRPr="00A25A64" w:rsidRDefault="00A25A64" w:rsidP="00A25A64">
      <w:pPr>
        <w:rPr>
          <w:rFonts w:ascii="Times New Roman" w:hAnsi="Times New Roman" w:cs="Times New Roman"/>
          <w:sz w:val="28"/>
          <w:szCs w:val="28"/>
        </w:rPr>
      </w:pPr>
      <w:r w:rsidRPr="00A25A64">
        <w:rPr>
          <w:rFonts w:ascii="Times New Roman" w:hAnsi="Times New Roman" w:cs="Times New Roman"/>
          <w:sz w:val="28"/>
          <w:szCs w:val="28"/>
        </w:rPr>
        <w:t>-ансамблевое звучание;</w:t>
      </w:r>
    </w:p>
    <w:p w:rsidR="00A25A64" w:rsidRPr="00A25A64" w:rsidRDefault="00A25A64" w:rsidP="00A25A64">
      <w:pPr>
        <w:rPr>
          <w:rFonts w:ascii="Times New Roman" w:hAnsi="Times New Roman" w:cs="Times New Roman"/>
          <w:b/>
          <w:sz w:val="28"/>
          <w:szCs w:val="28"/>
        </w:rPr>
      </w:pPr>
      <w:r w:rsidRPr="00A25A64">
        <w:rPr>
          <w:rFonts w:ascii="Times New Roman" w:hAnsi="Times New Roman" w:cs="Times New Roman"/>
          <w:b/>
          <w:sz w:val="28"/>
          <w:szCs w:val="28"/>
        </w:rPr>
        <w:t>Оценки за общее художественное исполнение:</w:t>
      </w:r>
    </w:p>
    <w:p w:rsidR="00A25A64" w:rsidRPr="00A25A64" w:rsidRDefault="00A25A64" w:rsidP="00A25A64">
      <w:pPr>
        <w:rPr>
          <w:rFonts w:ascii="Times New Roman" w:hAnsi="Times New Roman" w:cs="Times New Roman"/>
          <w:sz w:val="28"/>
          <w:szCs w:val="28"/>
        </w:rPr>
      </w:pPr>
      <w:r w:rsidRPr="00A25A64">
        <w:rPr>
          <w:rFonts w:ascii="Times New Roman" w:hAnsi="Times New Roman" w:cs="Times New Roman"/>
          <w:sz w:val="28"/>
          <w:szCs w:val="28"/>
        </w:rPr>
        <w:t>-соответствие стилю, манере исполнения;</w:t>
      </w:r>
    </w:p>
    <w:p w:rsidR="00A25A64" w:rsidRPr="00A25A64" w:rsidRDefault="00A25A64" w:rsidP="00A25A64">
      <w:pPr>
        <w:rPr>
          <w:rFonts w:ascii="Times New Roman" w:hAnsi="Times New Roman" w:cs="Times New Roman"/>
          <w:sz w:val="28"/>
          <w:szCs w:val="28"/>
        </w:rPr>
      </w:pPr>
      <w:r w:rsidRPr="00A25A64">
        <w:rPr>
          <w:rFonts w:ascii="Times New Roman" w:hAnsi="Times New Roman" w:cs="Times New Roman"/>
          <w:sz w:val="28"/>
          <w:szCs w:val="28"/>
        </w:rPr>
        <w:t>-выразительность исполнения;</w:t>
      </w:r>
    </w:p>
    <w:p w:rsidR="00A25A64" w:rsidRPr="00A25A64" w:rsidRDefault="00A25A64" w:rsidP="00A25A64">
      <w:pPr>
        <w:rPr>
          <w:rStyle w:val="6"/>
          <w:rFonts w:eastAsiaTheme="minorHAnsi"/>
          <w:b w:val="0"/>
          <w:bCs w:val="0"/>
          <w:sz w:val="28"/>
          <w:szCs w:val="28"/>
        </w:rPr>
      </w:pPr>
      <w:r w:rsidRPr="00A25A64">
        <w:rPr>
          <w:rFonts w:ascii="Times New Roman" w:hAnsi="Times New Roman" w:cs="Times New Roman"/>
          <w:sz w:val="28"/>
          <w:szCs w:val="28"/>
        </w:rPr>
        <w:t>-общее сценическое впечатление.</w:t>
      </w:r>
    </w:p>
    <w:p w:rsidR="00DC48BF" w:rsidRDefault="00A25A64" w:rsidP="00DC48B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каждой номинации исполняется одно произведение. Так же коллектив, отдельный исполнитель </w:t>
      </w:r>
      <w:r w:rsidR="009D0C30">
        <w:rPr>
          <w:color w:val="000000"/>
          <w:sz w:val="28"/>
          <w:szCs w:val="28"/>
        </w:rPr>
        <w:t xml:space="preserve"> имеет право участвовать в одной и более номинациях </w:t>
      </w:r>
      <w:r>
        <w:rPr>
          <w:color w:val="000000"/>
          <w:sz w:val="28"/>
          <w:szCs w:val="28"/>
        </w:rPr>
        <w:t>(количество не ограничено)</w:t>
      </w:r>
      <w:r w:rsidR="009D0C30">
        <w:rPr>
          <w:color w:val="000000"/>
          <w:sz w:val="28"/>
          <w:szCs w:val="28"/>
        </w:rPr>
        <w:t xml:space="preserve"> с условием предоставления отдельной заявки и оплаты за каждую номинацию.</w:t>
      </w:r>
    </w:p>
    <w:p w:rsidR="00DC48BF" w:rsidRDefault="00A431E3" w:rsidP="00A431E3">
      <w:pPr>
        <w:pStyle w:val="a4"/>
        <w:numPr>
          <w:ilvl w:val="0"/>
          <w:numId w:val="3"/>
        </w:numPr>
        <w:rPr>
          <w:b/>
          <w:color w:val="000000"/>
          <w:sz w:val="28"/>
          <w:szCs w:val="28"/>
        </w:rPr>
      </w:pPr>
      <w:r w:rsidRPr="00A431E3">
        <w:rPr>
          <w:b/>
          <w:color w:val="000000"/>
          <w:sz w:val="28"/>
          <w:szCs w:val="28"/>
        </w:rPr>
        <w:t>Состав жюри</w:t>
      </w:r>
    </w:p>
    <w:p w:rsidR="00797A15" w:rsidRPr="00797A15" w:rsidRDefault="00A431E3" w:rsidP="00A431E3">
      <w:pPr>
        <w:spacing w:after="0" w:line="360" w:lineRule="auto"/>
        <w:jc w:val="both"/>
        <w:rPr>
          <w:rStyle w:val="4"/>
          <w:rFonts w:eastAsiaTheme="minorHAnsi"/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431E3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Pr="00797A15">
        <w:rPr>
          <w:rFonts w:ascii="Times New Roman" w:hAnsi="Times New Roman" w:cs="Times New Roman"/>
          <w:color w:val="000000"/>
          <w:sz w:val="28"/>
          <w:szCs w:val="28"/>
        </w:rPr>
        <w:t>жюри</w:t>
      </w:r>
      <w:r w:rsidR="0079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797A15" w:rsidRPr="0079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Кировского колледжа музыкального искусства им. И.В.</w:t>
      </w:r>
      <w:r w:rsidR="0079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797A15" w:rsidRPr="0079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Казенина, руководитель народных коллективов ансамбля русской песни «Хлыновские бояре» и ансамбля эстрадной песни «Дивертисмент»</w:t>
      </w:r>
      <w:r w:rsidR="00797A15" w:rsidRPr="00797A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97A15" w:rsidRPr="00797A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797A15" w:rsidRPr="0079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Марина Юрьевна Машкина</w:t>
      </w:r>
    </w:p>
    <w:p w:rsidR="00A431E3" w:rsidRDefault="00A431E3" w:rsidP="00A431E3">
      <w:pPr>
        <w:spacing w:after="0" w:line="360" w:lineRule="auto"/>
        <w:jc w:val="both"/>
        <w:rPr>
          <w:rStyle w:val="4"/>
          <w:rFonts w:eastAsiaTheme="minorHAnsi"/>
          <w:b w:val="0"/>
          <w:sz w:val="28"/>
          <w:szCs w:val="28"/>
        </w:rPr>
      </w:pPr>
      <w:r>
        <w:rPr>
          <w:rStyle w:val="4"/>
          <w:rFonts w:eastAsiaTheme="minorHAnsi"/>
          <w:b w:val="0"/>
          <w:sz w:val="28"/>
          <w:szCs w:val="28"/>
        </w:rPr>
        <w:t xml:space="preserve">- Заслуженный работник культуры Кировской области, хормейстер </w:t>
      </w:r>
      <w:r w:rsidR="00797A15">
        <w:rPr>
          <w:rStyle w:val="4"/>
          <w:rFonts w:eastAsiaTheme="minorHAnsi"/>
          <w:b w:val="0"/>
          <w:sz w:val="28"/>
          <w:szCs w:val="28"/>
        </w:rPr>
        <w:t>Народного ансамбля русской песни «Вдохновение» г. Вятские Поляны</w:t>
      </w:r>
      <w:r>
        <w:rPr>
          <w:rStyle w:val="4"/>
          <w:rFonts w:eastAsiaTheme="minorHAnsi"/>
          <w:b w:val="0"/>
          <w:sz w:val="28"/>
          <w:szCs w:val="28"/>
        </w:rPr>
        <w:t xml:space="preserve"> - </w:t>
      </w:r>
      <w:r w:rsidRPr="00A431E3">
        <w:rPr>
          <w:rStyle w:val="4"/>
          <w:rFonts w:eastAsiaTheme="minorHAnsi"/>
          <w:b w:val="0"/>
          <w:sz w:val="28"/>
          <w:szCs w:val="28"/>
        </w:rPr>
        <w:t>Ирина Владимировна Векшина</w:t>
      </w:r>
    </w:p>
    <w:p w:rsidR="00A431E3" w:rsidRDefault="00A431E3" w:rsidP="00A431E3">
      <w:pPr>
        <w:spacing w:after="0" w:line="360" w:lineRule="auto"/>
        <w:jc w:val="both"/>
        <w:rPr>
          <w:rStyle w:val="4"/>
          <w:rFonts w:eastAsiaTheme="minorHAnsi"/>
          <w:b w:val="0"/>
          <w:sz w:val="28"/>
          <w:szCs w:val="28"/>
        </w:rPr>
      </w:pPr>
      <w:r>
        <w:rPr>
          <w:rStyle w:val="4"/>
          <w:rFonts w:eastAsiaTheme="minorHAnsi"/>
          <w:b w:val="0"/>
          <w:sz w:val="28"/>
          <w:szCs w:val="28"/>
        </w:rPr>
        <w:t>- Препод</w:t>
      </w:r>
      <w:r w:rsidR="00797A15">
        <w:rPr>
          <w:rStyle w:val="4"/>
          <w:rFonts w:eastAsiaTheme="minorHAnsi"/>
          <w:b w:val="0"/>
          <w:sz w:val="28"/>
          <w:szCs w:val="28"/>
        </w:rPr>
        <w:t>аватель музыкальной детской школы искусств г. Вятские Поляны,</w:t>
      </w:r>
      <w:r>
        <w:rPr>
          <w:rStyle w:val="4"/>
          <w:rFonts w:eastAsiaTheme="minorHAnsi"/>
          <w:b w:val="0"/>
          <w:sz w:val="28"/>
          <w:szCs w:val="28"/>
        </w:rPr>
        <w:t xml:space="preserve"> </w:t>
      </w:r>
      <w:r w:rsidR="00797A15" w:rsidRPr="0079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</w:t>
      </w:r>
      <w:r w:rsidR="00797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фольклорного ансамбля «Добрица» - </w:t>
      </w:r>
      <w:r>
        <w:rPr>
          <w:rStyle w:val="4"/>
          <w:rFonts w:eastAsiaTheme="minorHAnsi"/>
          <w:b w:val="0"/>
          <w:sz w:val="28"/>
          <w:szCs w:val="28"/>
        </w:rPr>
        <w:t>Снежана Витальевна Исекеева.</w:t>
      </w:r>
    </w:p>
    <w:p w:rsidR="00A431E3" w:rsidRPr="008626DF" w:rsidRDefault="00A431E3" w:rsidP="00A431E3">
      <w:pPr>
        <w:spacing w:after="0" w:line="360" w:lineRule="auto"/>
        <w:jc w:val="both"/>
        <w:rPr>
          <w:rStyle w:val="4"/>
          <w:rFonts w:eastAsiaTheme="minorHAnsi"/>
          <w:b w:val="0"/>
          <w:bCs w:val="0"/>
          <w:sz w:val="28"/>
          <w:szCs w:val="28"/>
        </w:rPr>
      </w:pPr>
    </w:p>
    <w:p w:rsidR="00A431E3" w:rsidRDefault="00A431E3" w:rsidP="00A431E3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A6CAC">
        <w:rPr>
          <w:rFonts w:ascii="Times New Roman" w:hAnsi="Times New Roman" w:cs="Times New Roman"/>
          <w:b/>
          <w:sz w:val="30"/>
          <w:szCs w:val="30"/>
          <w:lang w:val="en-US"/>
        </w:rPr>
        <w:t>IX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Программа фестиваля-конкурса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7"/>
        <w:gridCol w:w="2645"/>
        <w:gridCol w:w="5849"/>
      </w:tblGrid>
      <w:tr w:rsidR="00A431E3" w:rsidTr="007A03AD">
        <w:trPr>
          <w:trHeight w:val="827"/>
        </w:trPr>
        <w:tc>
          <w:tcPr>
            <w:tcW w:w="1101" w:type="dxa"/>
          </w:tcPr>
          <w:p w:rsidR="00A431E3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№</w:t>
            </w:r>
          </w:p>
          <w:p w:rsidR="00A431E3" w:rsidRPr="00BA6CAC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</w:p>
        </w:tc>
        <w:tc>
          <w:tcPr>
            <w:tcW w:w="2693" w:type="dxa"/>
          </w:tcPr>
          <w:p w:rsidR="00A431E3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Время проведения</w:t>
            </w:r>
          </w:p>
        </w:tc>
        <w:tc>
          <w:tcPr>
            <w:tcW w:w="6059" w:type="dxa"/>
          </w:tcPr>
          <w:p w:rsidR="00A431E3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Мероприятие</w:t>
            </w:r>
          </w:p>
        </w:tc>
      </w:tr>
      <w:tr w:rsidR="00A431E3" w:rsidTr="007A03AD">
        <w:tc>
          <w:tcPr>
            <w:tcW w:w="1101" w:type="dxa"/>
          </w:tcPr>
          <w:p w:rsidR="00A431E3" w:rsidRPr="00BA6CAC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CAC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2693" w:type="dxa"/>
          </w:tcPr>
          <w:p w:rsidR="00A431E3" w:rsidRPr="00BA6CAC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11.0</w:t>
            </w:r>
            <w:r w:rsidRPr="00BA6CAC">
              <w:rPr>
                <w:rFonts w:ascii="Times New Roman" w:hAnsi="Times New Roman" w:cs="Times New Roman"/>
                <w:b/>
                <w:sz w:val="30"/>
                <w:szCs w:val="30"/>
              </w:rPr>
              <w:t>0</w:t>
            </w:r>
          </w:p>
        </w:tc>
        <w:tc>
          <w:tcPr>
            <w:tcW w:w="6059" w:type="dxa"/>
          </w:tcPr>
          <w:p w:rsidR="00A431E3" w:rsidRPr="00BA6CAC" w:rsidRDefault="00A431E3" w:rsidP="007A03AD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A6CAC">
              <w:rPr>
                <w:rFonts w:ascii="Times New Roman" w:hAnsi="Times New Roman" w:cs="Times New Roman"/>
                <w:sz w:val="30"/>
                <w:szCs w:val="30"/>
              </w:rPr>
              <w:t>Заезд и регистрация участников</w:t>
            </w:r>
          </w:p>
        </w:tc>
      </w:tr>
      <w:tr w:rsidR="00A431E3" w:rsidTr="007A03AD">
        <w:tc>
          <w:tcPr>
            <w:tcW w:w="1101" w:type="dxa"/>
          </w:tcPr>
          <w:p w:rsidR="00A431E3" w:rsidRPr="00BA6CAC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CAC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2693" w:type="dxa"/>
          </w:tcPr>
          <w:p w:rsidR="00A431E3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11.30</w:t>
            </w:r>
          </w:p>
        </w:tc>
        <w:tc>
          <w:tcPr>
            <w:tcW w:w="6059" w:type="dxa"/>
          </w:tcPr>
          <w:p w:rsidR="00A431E3" w:rsidRPr="00BA6CAC" w:rsidRDefault="00A431E3" w:rsidP="00A431E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Проба сцены, на каждый  коллектив, и отдельного солиста дается по 5-7 минут</w:t>
            </w:r>
          </w:p>
        </w:tc>
      </w:tr>
      <w:tr w:rsidR="00A431E3" w:rsidTr="007A03AD">
        <w:tc>
          <w:tcPr>
            <w:tcW w:w="1101" w:type="dxa"/>
          </w:tcPr>
          <w:p w:rsidR="00A431E3" w:rsidRPr="00BA6CAC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BA6CAC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:rsidR="00A431E3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13.00- 14.00</w:t>
            </w:r>
          </w:p>
        </w:tc>
        <w:tc>
          <w:tcPr>
            <w:tcW w:w="6059" w:type="dxa"/>
          </w:tcPr>
          <w:p w:rsidR="00A431E3" w:rsidRPr="00BA6CAC" w:rsidRDefault="00A431E3" w:rsidP="007A03A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Обед</w:t>
            </w:r>
          </w:p>
        </w:tc>
      </w:tr>
      <w:tr w:rsidR="00A431E3" w:rsidTr="007A03AD">
        <w:tc>
          <w:tcPr>
            <w:tcW w:w="1101" w:type="dxa"/>
          </w:tcPr>
          <w:p w:rsidR="00A431E3" w:rsidRPr="00BA6CAC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2693" w:type="dxa"/>
          </w:tcPr>
          <w:p w:rsidR="00A431E3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14.10</w:t>
            </w:r>
          </w:p>
        </w:tc>
        <w:tc>
          <w:tcPr>
            <w:tcW w:w="6059" w:type="dxa"/>
          </w:tcPr>
          <w:p w:rsidR="00A431E3" w:rsidRPr="00BA6CAC" w:rsidRDefault="00A431E3" w:rsidP="007A03A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6CAC">
              <w:rPr>
                <w:rFonts w:ascii="Times New Roman" w:hAnsi="Times New Roman" w:cs="Times New Roman"/>
                <w:sz w:val="30"/>
                <w:szCs w:val="30"/>
              </w:rPr>
              <w:t>Мастер-класс и разбор конкурсных 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омеров членами жюри (кабинет 200</w:t>
            </w:r>
            <w:r w:rsidRPr="00BA6CAC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</w:tr>
      <w:tr w:rsidR="00A431E3" w:rsidTr="007A03AD">
        <w:tc>
          <w:tcPr>
            <w:tcW w:w="1101" w:type="dxa"/>
          </w:tcPr>
          <w:p w:rsidR="00A431E3" w:rsidRPr="00BA6CAC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2693" w:type="dxa"/>
          </w:tcPr>
          <w:p w:rsidR="00A431E3" w:rsidRDefault="00A431E3" w:rsidP="007A0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16.00</w:t>
            </w:r>
          </w:p>
        </w:tc>
        <w:tc>
          <w:tcPr>
            <w:tcW w:w="6059" w:type="dxa"/>
          </w:tcPr>
          <w:p w:rsidR="00A431E3" w:rsidRPr="00BA6CAC" w:rsidRDefault="00A431E3" w:rsidP="007A03AD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Гала-концерт</w:t>
            </w:r>
          </w:p>
        </w:tc>
      </w:tr>
    </w:tbl>
    <w:p w:rsidR="00A431E3" w:rsidRPr="00BA6CAC" w:rsidRDefault="00A431E3" w:rsidP="00A43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6CAC">
        <w:rPr>
          <w:rFonts w:ascii="Times New Roman" w:hAnsi="Times New Roman" w:cs="Times New Roman"/>
          <w:b/>
          <w:sz w:val="24"/>
          <w:szCs w:val="24"/>
        </w:rPr>
        <w:t>* Комплексный обед в ресторане «Космос» от 200 рублей. При согласии необходимо подать заявку, указать количество желающих.</w:t>
      </w:r>
    </w:p>
    <w:p w:rsidR="00A431E3" w:rsidRPr="005F3DDD" w:rsidRDefault="00A431E3" w:rsidP="00A431E3">
      <w:pPr>
        <w:spacing w:before="480"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F3DDD">
        <w:rPr>
          <w:rFonts w:ascii="Times New Roman" w:hAnsi="Times New Roman" w:cs="Times New Roman"/>
          <w:b/>
          <w:sz w:val="28"/>
          <w:szCs w:val="28"/>
        </w:rPr>
        <w:t xml:space="preserve"> Финансовые условия.</w:t>
      </w:r>
    </w:p>
    <w:p w:rsidR="00A431E3" w:rsidRPr="005F3DDD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>10.1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DDD">
        <w:rPr>
          <w:rFonts w:ascii="Times New Roman" w:hAnsi="Times New Roman" w:cs="Times New Roman"/>
          <w:sz w:val="28"/>
          <w:szCs w:val="28"/>
        </w:rPr>
        <w:t>Оплата производится за</w:t>
      </w:r>
      <w:r>
        <w:rPr>
          <w:rFonts w:ascii="Times New Roman" w:hAnsi="Times New Roman" w:cs="Times New Roman"/>
          <w:sz w:val="28"/>
          <w:szCs w:val="28"/>
        </w:rPr>
        <w:t xml:space="preserve"> каждую номинацию в отдельности.</w:t>
      </w:r>
    </w:p>
    <w:p w:rsidR="00A431E3" w:rsidRPr="005F3DDD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DDD">
        <w:rPr>
          <w:rFonts w:ascii="Times New Roman" w:hAnsi="Times New Roman" w:cs="Times New Roman"/>
          <w:sz w:val="28"/>
          <w:szCs w:val="28"/>
        </w:rPr>
        <w:t>Организационные взносы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31E3" w:rsidRPr="005F3DDD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 −</w:t>
      </w:r>
      <w:r w:rsidR="001E7C39"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>0 рублей;</w:t>
      </w:r>
    </w:p>
    <w:p w:rsidR="00A431E3" w:rsidRPr="005F3DDD" w:rsidRDefault="001E7C39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дуэт − </w:t>
      </w:r>
      <w:r w:rsidR="006E114A">
        <w:rPr>
          <w:rFonts w:ascii="Times New Roman" w:hAnsi="Times New Roman" w:cs="Times New Roman"/>
          <w:sz w:val="28"/>
          <w:szCs w:val="28"/>
        </w:rPr>
        <w:t>350</w:t>
      </w:r>
      <w:r w:rsidR="00A431E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A431E3" w:rsidRPr="005F3DDD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F3DDD">
        <w:rPr>
          <w:rFonts w:ascii="Times New Roman" w:hAnsi="Times New Roman" w:cs="Times New Roman"/>
          <w:sz w:val="28"/>
          <w:szCs w:val="28"/>
        </w:rPr>
        <w:t>нсамбл</w:t>
      </w:r>
      <w:r>
        <w:rPr>
          <w:rFonts w:ascii="Times New Roman" w:hAnsi="Times New Roman" w:cs="Times New Roman"/>
          <w:sz w:val="28"/>
          <w:szCs w:val="28"/>
        </w:rPr>
        <w:t xml:space="preserve">ь – </w:t>
      </w:r>
      <w:r w:rsidR="006E114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00 рублей.</w:t>
      </w:r>
    </w:p>
    <w:p w:rsidR="00A431E3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0EA6">
        <w:rPr>
          <w:rFonts w:ascii="Times New Roman" w:hAnsi="Times New Roman" w:cs="Times New Roman"/>
          <w:sz w:val="28"/>
          <w:szCs w:val="28"/>
        </w:rPr>
        <w:t>10.2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DDD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лата за </w:t>
      </w:r>
      <w:r w:rsidRPr="005F3DDD">
        <w:rPr>
          <w:rFonts w:ascii="Times New Roman" w:hAnsi="Times New Roman" w:cs="Times New Roman"/>
          <w:sz w:val="28"/>
          <w:szCs w:val="28"/>
        </w:rPr>
        <w:t>участие в конкурсе производится за счет направляющей стороны, личных средств участников.</w:t>
      </w:r>
    </w:p>
    <w:p w:rsidR="00A431E3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307">
        <w:rPr>
          <w:rFonts w:ascii="Times New Roman" w:hAnsi="Times New Roman" w:cs="Times New Roman"/>
          <w:b/>
          <w:sz w:val="28"/>
          <w:szCs w:val="28"/>
        </w:rPr>
        <w:t xml:space="preserve">10.3 Организационный взнос за участие 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307">
        <w:rPr>
          <w:rFonts w:ascii="Times New Roman" w:hAnsi="Times New Roman" w:cs="Times New Roman"/>
          <w:b/>
          <w:sz w:val="28"/>
          <w:szCs w:val="28"/>
        </w:rPr>
        <w:t xml:space="preserve">фестивале – конкурсе производиться  по договорам с предоставлением  документов  строгой отчетности либо перечислением на расчетный счет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МБУК ДК «Победа» сроком до </w:t>
      </w:r>
      <w:r w:rsidR="00724952">
        <w:rPr>
          <w:rFonts w:ascii="Times New Roman" w:hAnsi="Times New Roman" w:cs="Times New Roman"/>
          <w:b/>
          <w:sz w:val="28"/>
          <w:szCs w:val="28"/>
        </w:rPr>
        <w:t>21 октября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42307">
        <w:rPr>
          <w:rFonts w:ascii="Times New Roman" w:hAnsi="Times New Roman" w:cs="Times New Roman"/>
          <w:b/>
          <w:sz w:val="28"/>
          <w:szCs w:val="28"/>
        </w:rPr>
        <w:t xml:space="preserve"> Реквизиты   для перечисления средств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431E3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МБУК ДК «Победа» , 612960, Кировская область, г.</w:t>
      </w:r>
      <w:r w:rsidR="007249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Вятские Поляны, ул. Тойменка</w:t>
      </w:r>
      <w:r w:rsidR="00724952">
        <w:rPr>
          <w:rFonts w:ascii="Times New Roman" w:hAnsi="Times New Roman" w:cs="Times New Roman"/>
          <w:b/>
          <w:sz w:val="28"/>
          <w:szCs w:val="28"/>
        </w:rPr>
        <w:t xml:space="preserve"> д.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1E7C39" w:rsidRPr="00632C5F" w:rsidRDefault="001E7C39" w:rsidP="001E7C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2C5F">
        <w:rPr>
          <w:rFonts w:ascii="Times New Roman" w:hAnsi="Times New Roman" w:cs="Times New Roman"/>
          <w:sz w:val="28"/>
          <w:szCs w:val="28"/>
        </w:rPr>
        <w:t xml:space="preserve">Расчетный счет № </w:t>
      </w:r>
      <w:r w:rsidRPr="00632C5F">
        <w:rPr>
          <w:rFonts w:ascii="Times New Roman" w:hAnsi="Times New Roman" w:cs="Times New Roman"/>
          <w:color w:val="000000"/>
          <w:sz w:val="28"/>
          <w:szCs w:val="28"/>
        </w:rPr>
        <w:t xml:space="preserve">03234643337040004000   </w:t>
      </w:r>
    </w:p>
    <w:p w:rsidR="001E7C39" w:rsidRPr="00632C5F" w:rsidRDefault="001E7C39" w:rsidP="001E7C39">
      <w:pPr>
        <w:rPr>
          <w:rFonts w:ascii="Times New Roman" w:hAnsi="Times New Roman" w:cs="Times New Roman"/>
          <w:sz w:val="28"/>
          <w:szCs w:val="28"/>
        </w:rPr>
      </w:pPr>
      <w:r w:rsidRPr="00632C5F">
        <w:rPr>
          <w:rFonts w:ascii="Times New Roman" w:hAnsi="Times New Roman" w:cs="Times New Roman"/>
          <w:sz w:val="28"/>
          <w:szCs w:val="28"/>
        </w:rPr>
        <w:t xml:space="preserve">Казначейский счет № </w:t>
      </w:r>
      <w:r w:rsidRPr="00632C5F">
        <w:rPr>
          <w:rFonts w:ascii="Times New Roman" w:hAnsi="Times New Roman" w:cs="Times New Roman"/>
          <w:color w:val="000000"/>
          <w:sz w:val="28"/>
          <w:szCs w:val="28"/>
        </w:rPr>
        <w:t xml:space="preserve">40102810345370000033  </w:t>
      </w:r>
    </w:p>
    <w:p w:rsidR="001E7C39" w:rsidRPr="00632C5F" w:rsidRDefault="001E7C39" w:rsidP="001E7C39">
      <w:pPr>
        <w:rPr>
          <w:rFonts w:ascii="Times New Roman" w:hAnsi="Times New Roman" w:cs="Times New Roman"/>
          <w:sz w:val="28"/>
          <w:szCs w:val="28"/>
        </w:rPr>
      </w:pPr>
      <w:r w:rsidRPr="00632C5F">
        <w:rPr>
          <w:rFonts w:ascii="Times New Roman" w:hAnsi="Times New Roman" w:cs="Times New Roman"/>
          <w:sz w:val="28"/>
          <w:szCs w:val="28"/>
        </w:rPr>
        <w:t xml:space="preserve">Банк: ОТДЕЛЕНИЕ КИРОВ БАНКА РОССИИ// УФК по Кировской области г. Киров </w:t>
      </w:r>
    </w:p>
    <w:p w:rsidR="001E7C39" w:rsidRPr="00632C5F" w:rsidRDefault="001E7C39" w:rsidP="001E7C39">
      <w:pPr>
        <w:rPr>
          <w:rFonts w:ascii="Times New Roman" w:hAnsi="Times New Roman" w:cs="Times New Roman"/>
          <w:sz w:val="28"/>
          <w:szCs w:val="28"/>
        </w:rPr>
      </w:pPr>
      <w:r w:rsidRPr="00632C5F">
        <w:rPr>
          <w:rFonts w:ascii="Times New Roman" w:hAnsi="Times New Roman" w:cs="Times New Roman"/>
          <w:sz w:val="28"/>
          <w:szCs w:val="28"/>
        </w:rPr>
        <w:t xml:space="preserve">БИК </w:t>
      </w:r>
      <w:r w:rsidRPr="00632C5F">
        <w:rPr>
          <w:rFonts w:ascii="Times New Roman" w:hAnsi="Times New Roman" w:cs="Times New Roman"/>
          <w:color w:val="000000"/>
          <w:sz w:val="28"/>
          <w:szCs w:val="28"/>
        </w:rPr>
        <w:t>013304182</w:t>
      </w:r>
    </w:p>
    <w:p w:rsidR="001E7C39" w:rsidRPr="00632C5F" w:rsidRDefault="001E7C39" w:rsidP="001E7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Лицевые счета № </w:t>
      </w:r>
      <w:r w:rsidRPr="00632C5F">
        <w:rPr>
          <w:rFonts w:ascii="Times New Roman" w:hAnsi="Times New Roman" w:cs="Times New Roman"/>
          <w:sz w:val="28"/>
          <w:szCs w:val="28"/>
        </w:rPr>
        <w:t xml:space="preserve"> </w:t>
      </w:r>
      <w:r w:rsidRPr="00632C5F">
        <w:rPr>
          <w:rFonts w:ascii="Times New Roman" w:hAnsi="Times New Roman" w:cs="Times New Roman"/>
          <w:b/>
          <w:sz w:val="28"/>
          <w:szCs w:val="28"/>
        </w:rPr>
        <w:t>07902410643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7C39" w:rsidRPr="00632C5F" w:rsidRDefault="001E7C39" w:rsidP="001E7C39">
      <w:pPr>
        <w:rPr>
          <w:rFonts w:ascii="Times New Roman" w:hAnsi="Times New Roman" w:cs="Times New Roman"/>
          <w:sz w:val="28"/>
          <w:szCs w:val="28"/>
        </w:rPr>
      </w:pPr>
      <w:r w:rsidRPr="00632C5F">
        <w:rPr>
          <w:rFonts w:ascii="Times New Roman" w:hAnsi="Times New Roman" w:cs="Times New Roman"/>
          <w:sz w:val="28"/>
          <w:szCs w:val="28"/>
        </w:rPr>
        <w:t>В лице директора Векшиной Ирины Владимировны, действующей на основании Устава</w:t>
      </w:r>
    </w:p>
    <w:p w:rsidR="001E7C39" w:rsidRPr="00632C5F" w:rsidRDefault="001E7C39" w:rsidP="001E7C39">
      <w:pPr>
        <w:rPr>
          <w:rFonts w:ascii="Times New Roman" w:hAnsi="Times New Roman" w:cs="Times New Roman"/>
          <w:sz w:val="28"/>
          <w:szCs w:val="28"/>
        </w:rPr>
      </w:pPr>
      <w:r w:rsidRPr="00632C5F">
        <w:rPr>
          <w:rFonts w:ascii="Times New Roman" w:hAnsi="Times New Roman" w:cs="Times New Roman"/>
          <w:sz w:val="28"/>
          <w:szCs w:val="28"/>
        </w:rPr>
        <w:t>КБК 00000000000000000130</w:t>
      </w:r>
    </w:p>
    <w:p w:rsidR="001E7C39" w:rsidRDefault="001E7C39" w:rsidP="00797A15">
      <w:pPr>
        <w:rPr>
          <w:rFonts w:ascii="Times New Roman" w:hAnsi="Times New Roman" w:cs="Times New Roman"/>
          <w:sz w:val="28"/>
          <w:szCs w:val="28"/>
        </w:rPr>
      </w:pPr>
      <w:r w:rsidRPr="00632C5F">
        <w:rPr>
          <w:rFonts w:ascii="Times New Roman" w:hAnsi="Times New Roman" w:cs="Times New Roman"/>
          <w:sz w:val="28"/>
          <w:szCs w:val="28"/>
        </w:rPr>
        <w:t>ОКТМО 33704000</w:t>
      </w:r>
      <w:bookmarkStart w:id="0" w:name="_GoBack"/>
      <w:bookmarkEnd w:id="0"/>
    </w:p>
    <w:p w:rsidR="00A431E3" w:rsidRPr="00516BD1" w:rsidRDefault="00A431E3" w:rsidP="00A431E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XI</w:t>
      </w:r>
      <w:r w:rsidRPr="00516BD1">
        <w:rPr>
          <w:rFonts w:ascii="Times New Roman" w:hAnsi="Times New Roman" w:cs="Times New Roman"/>
          <w:b/>
          <w:sz w:val="30"/>
          <w:szCs w:val="30"/>
        </w:rPr>
        <w:t>. Технические требования</w:t>
      </w:r>
    </w:p>
    <w:p w:rsidR="00A431E3" w:rsidRDefault="00A431E3" w:rsidP="00A43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562" w:rsidRDefault="00A431E3" w:rsidP="00474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11.1 Видео материалы </w:t>
      </w:r>
      <w:r w:rsidRPr="005F3DDD">
        <w:rPr>
          <w:rFonts w:ascii="Times New Roman" w:hAnsi="Times New Roman" w:cs="Times New Roman"/>
          <w:sz w:val="28"/>
          <w:szCs w:val="28"/>
        </w:rPr>
        <w:t>высылаю</w:t>
      </w:r>
      <w:r>
        <w:rPr>
          <w:rFonts w:ascii="Times New Roman" w:hAnsi="Times New Roman" w:cs="Times New Roman"/>
          <w:sz w:val="28"/>
          <w:szCs w:val="28"/>
        </w:rPr>
        <w:t xml:space="preserve">тся вместе с заявкой и чеком об оплате за участие в конкурсе на электронный адрес МБУК ДК «Победа» </w:t>
      </w:r>
      <w:r>
        <w:rPr>
          <w:rFonts w:ascii="Times New Roman" w:hAnsi="Times New Roman" w:cs="Times New Roman"/>
          <w:sz w:val="28"/>
          <w:szCs w:val="28"/>
          <w:lang w:val="en-US"/>
        </w:rPr>
        <w:t>dkpobeda</w:t>
      </w:r>
      <w:r w:rsidRPr="00A431E3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431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431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Видео материал должен</w:t>
      </w:r>
      <w:r w:rsidRPr="005F3DDD">
        <w:rPr>
          <w:rFonts w:ascii="Times New Roman" w:hAnsi="Times New Roman" w:cs="Times New Roman"/>
          <w:sz w:val="28"/>
          <w:szCs w:val="28"/>
        </w:rPr>
        <w:t xml:space="preserve"> содержать следующую информацию: </w:t>
      </w:r>
      <w:r w:rsidRPr="00401DA0">
        <w:rPr>
          <w:rFonts w:ascii="Times New Roman" w:hAnsi="Times New Roman" w:cs="Times New Roman"/>
          <w:sz w:val="28"/>
          <w:szCs w:val="28"/>
        </w:rPr>
        <w:t>(наименование коллектива – название номера – место, откуда приехал коллектив).</w:t>
      </w:r>
    </w:p>
    <w:p w:rsidR="00A431E3" w:rsidRPr="00474562" w:rsidRDefault="00A431E3" w:rsidP="004745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XII</w:t>
      </w:r>
      <w:r w:rsidRPr="00516BD1">
        <w:rPr>
          <w:rFonts w:ascii="Times New Roman" w:hAnsi="Times New Roman" w:cs="Times New Roman"/>
          <w:b/>
          <w:sz w:val="30"/>
          <w:szCs w:val="30"/>
        </w:rPr>
        <w:t>. Награждение участников</w:t>
      </w:r>
    </w:p>
    <w:p w:rsidR="00474562" w:rsidRDefault="00474562" w:rsidP="00A4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31E3" w:rsidRPr="009A0EA6" w:rsidRDefault="00A431E3" w:rsidP="00A4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>12.1 Подведени</w:t>
      </w:r>
      <w:r>
        <w:rPr>
          <w:rFonts w:ascii="Times New Roman" w:hAnsi="Times New Roman" w:cs="Times New Roman"/>
          <w:sz w:val="28"/>
          <w:szCs w:val="28"/>
        </w:rPr>
        <w:t xml:space="preserve">е итогов конкурса  </w:t>
      </w:r>
      <w:r w:rsidRPr="009A0EA6">
        <w:rPr>
          <w:rFonts w:ascii="Times New Roman" w:hAnsi="Times New Roman" w:cs="Times New Roman"/>
          <w:sz w:val="28"/>
          <w:szCs w:val="28"/>
        </w:rPr>
        <w:t>проводятся по номинациям раздельно с учетом возрастных категории. На фестивал</w:t>
      </w:r>
      <w:r>
        <w:rPr>
          <w:rFonts w:ascii="Times New Roman" w:hAnsi="Times New Roman" w:cs="Times New Roman"/>
          <w:sz w:val="28"/>
          <w:szCs w:val="28"/>
        </w:rPr>
        <w:t>е-конкурсе</w:t>
      </w:r>
      <w:r w:rsidRPr="009A0EA6">
        <w:rPr>
          <w:rFonts w:ascii="Times New Roman" w:hAnsi="Times New Roman" w:cs="Times New Roman"/>
          <w:sz w:val="28"/>
          <w:szCs w:val="28"/>
        </w:rPr>
        <w:t xml:space="preserve"> предусматривается присуждение звания обладателя Гран-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0EA6">
        <w:rPr>
          <w:rFonts w:ascii="Times New Roman" w:hAnsi="Times New Roman" w:cs="Times New Roman"/>
          <w:sz w:val="28"/>
          <w:szCs w:val="28"/>
        </w:rPr>
        <w:t xml:space="preserve">ри, Лауреатов трех призовых мест (I, II, III степень), 3-х дипломантов (I, II,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E4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A0EA6">
        <w:rPr>
          <w:rFonts w:ascii="Times New Roman" w:hAnsi="Times New Roman" w:cs="Times New Roman"/>
          <w:sz w:val="28"/>
          <w:szCs w:val="28"/>
        </w:rPr>
        <w:t>тепень)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0E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того,</w:t>
      </w:r>
      <w:r w:rsidRPr="009A0EA6">
        <w:rPr>
          <w:rFonts w:ascii="Times New Roman" w:hAnsi="Times New Roman" w:cs="Times New Roman"/>
          <w:sz w:val="28"/>
          <w:szCs w:val="28"/>
        </w:rPr>
        <w:t xml:space="preserve"> предусмотрены дипломы </w:t>
      </w:r>
      <w:r>
        <w:rPr>
          <w:rFonts w:ascii="Times New Roman" w:hAnsi="Times New Roman" w:cs="Times New Roman"/>
          <w:sz w:val="28"/>
          <w:szCs w:val="28"/>
        </w:rPr>
        <w:t>за участие</w:t>
      </w:r>
      <w:r w:rsidRPr="009A0EA6">
        <w:rPr>
          <w:rFonts w:ascii="Times New Roman" w:hAnsi="Times New Roman" w:cs="Times New Roman"/>
          <w:sz w:val="28"/>
          <w:szCs w:val="28"/>
        </w:rPr>
        <w:t>.</w:t>
      </w:r>
    </w:p>
    <w:p w:rsidR="00A431E3" w:rsidRPr="009A0EA6" w:rsidRDefault="00A431E3" w:rsidP="00A4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>12.2 Коллективы награждаются одним дипломом с указанием названия коллектива.</w:t>
      </w:r>
    </w:p>
    <w:p w:rsidR="00A431E3" w:rsidRPr="009A0EA6" w:rsidRDefault="00A431E3" w:rsidP="00A4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 xml:space="preserve">12.3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r w:rsidRPr="009A0EA6">
        <w:rPr>
          <w:rFonts w:ascii="Times New Roman" w:hAnsi="Times New Roman" w:cs="Times New Roman"/>
          <w:sz w:val="28"/>
          <w:szCs w:val="28"/>
        </w:rPr>
        <w:t xml:space="preserve"> возникновении ситуации, когда нет достойных претендентов на Гран-при и другие призовые места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9A0EA6">
        <w:rPr>
          <w:rFonts w:ascii="Times New Roman" w:hAnsi="Times New Roman" w:cs="Times New Roman"/>
          <w:sz w:val="28"/>
          <w:szCs w:val="28"/>
        </w:rPr>
        <w:t xml:space="preserve"> жюри в праве их не присуждать!</w:t>
      </w:r>
    </w:p>
    <w:p w:rsidR="00A431E3" w:rsidRPr="009A0EA6" w:rsidRDefault="00A431E3" w:rsidP="00A4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>12.4 Выступления конкурсантов оцениваются по 10-бальной системе, после выставления оценок выводится средний балл. При решении спорных вопросов председатель жюри имеет один дополнительный голос.</w:t>
      </w:r>
    </w:p>
    <w:p w:rsidR="00A431E3" w:rsidRDefault="00A431E3" w:rsidP="00A4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 xml:space="preserve">12.5 </w:t>
      </w:r>
      <w:r>
        <w:rPr>
          <w:rFonts w:ascii="Times New Roman" w:hAnsi="Times New Roman" w:cs="Times New Roman"/>
          <w:sz w:val="28"/>
          <w:szCs w:val="28"/>
        </w:rPr>
        <w:t>Церемония вручения дипломов проводится в день проведения фестиваля-конкурса, на гала-концерте. Список выступающих коллективов на гала-концерте определяют члены жюри. Если коллектив не сможет остаться на гала-концерт, диплом будет выслан на электронный адрес.</w:t>
      </w:r>
    </w:p>
    <w:p w:rsidR="00A431E3" w:rsidRPr="00463329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3329">
        <w:rPr>
          <w:rFonts w:ascii="Times New Roman" w:hAnsi="Times New Roman" w:cs="Times New Roman"/>
          <w:b/>
          <w:i/>
          <w:sz w:val="28"/>
          <w:szCs w:val="28"/>
        </w:rPr>
        <w:t>Информация если конкурс проходит в дистанционном формате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431E3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подведения итогов конкурса </w:t>
      </w:r>
      <w:r w:rsidR="006E114A">
        <w:rPr>
          <w:rFonts w:ascii="Times New Roman" w:hAnsi="Times New Roman" w:cs="Times New Roman"/>
          <w:sz w:val="28"/>
          <w:szCs w:val="28"/>
        </w:rPr>
        <w:t xml:space="preserve">30октября 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электронный адрес высылаются дипломы сроком до 7 календарных дней. Желающие могут получить рецензию о номере от членов жюри, для этого необходимо связаться с куратором конкурса, или выслать на электронный адрес заявку на рецензию</w:t>
      </w:r>
      <w:r w:rsidRPr="009A0EA6">
        <w:rPr>
          <w:rFonts w:ascii="Times New Roman" w:hAnsi="Times New Roman" w:cs="Times New Roman"/>
          <w:sz w:val="28"/>
          <w:szCs w:val="28"/>
        </w:rPr>
        <w:t xml:space="preserve">. Список </w:t>
      </w:r>
      <w:r>
        <w:rPr>
          <w:rFonts w:ascii="Times New Roman" w:hAnsi="Times New Roman" w:cs="Times New Roman"/>
          <w:sz w:val="28"/>
          <w:szCs w:val="28"/>
        </w:rPr>
        <w:t>победителей и протокол конкурса будет выложен в группу ДК «Победа»</w:t>
      </w:r>
      <w:r w:rsidRPr="00463329">
        <w:rPr>
          <w:color w:val="000000"/>
          <w:sz w:val="28"/>
          <w:szCs w:val="28"/>
        </w:rPr>
        <w:t xml:space="preserve"> </w:t>
      </w:r>
      <w:hyperlink r:id="rId19" w:history="1">
        <w:r w:rsidRPr="00691632">
          <w:rPr>
            <w:rStyle w:val="a5"/>
            <w:sz w:val="28"/>
            <w:szCs w:val="28"/>
          </w:rPr>
          <w:t>https://vk.com/event85594338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в СМИ</w:t>
      </w:r>
    </w:p>
    <w:p w:rsidR="00A431E3" w:rsidRPr="009A0EA6" w:rsidRDefault="00A431E3" w:rsidP="00A4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 xml:space="preserve">12.6 Жюри могут отметить лучших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9A0EA6">
        <w:rPr>
          <w:rFonts w:ascii="Times New Roman" w:hAnsi="Times New Roman" w:cs="Times New Roman"/>
          <w:sz w:val="28"/>
          <w:szCs w:val="28"/>
        </w:rPr>
        <w:t xml:space="preserve"> специальными дипломами.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EA6">
        <w:rPr>
          <w:rFonts w:ascii="Times New Roman" w:hAnsi="Times New Roman" w:cs="Times New Roman"/>
          <w:sz w:val="28"/>
          <w:szCs w:val="28"/>
        </w:rPr>
        <w:t>Все протоколы направляются в Оргкомитет конкурса.</w:t>
      </w:r>
    </w:p>
    <w:p w:rsidR="001E7C39" w:rsidRPr="00797A15" w:rsidRDefault="00A431E3" w:rsidP="00797A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EA6">
        <w:rPr>
          <w:rFonts w:ascii="Times New Roman" w:hAnsi="Times New Roman" w:cs="Times New Roman"/>
          <w:sz w:val="28"/>
          <w:szCs w:val="28"/>
        </w:rPr>
        <w:t xml:space="preserve">Решения жюри, оформленные протоколом, окончательны, пересмотру и обжалованию не </w:t>
      </w:r>
      <w:r w:rsidR="00797A15">
        <w:rPr>
          <w:rFonts w:ascii="Times New Roman" w:hAnsi="Times New Roman" w:cs="Times New Roman"/>
          <w:sz w:val="28"/>
          <w:szCs w:val="28"/>
        </w:rPr>
        <w:t>подлежат.</w:t>
      </w:r>
    </w:p>
    <w:p w:rsidR="00A431E3" w:rsidRPr="00516BD1" w:rsidRDefault="00A431E3" w:rsidP="00A431E3">
      <w:pPr>
        <w:spacing w:before="480" w:after="48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XIII</w:t>
      </w:r>
      <w:r w:rsidRPr="00516BD1">
        <w:rPr>
          <w:rFonts w:ascii="Times New Roman" w:hAnsi="Times New Roman" w:cs="Times New Roman"/>
          <w:b/>
          <w:sz w:val="30"/>
          <w:szCs w:val="30"/>
        </w:rPr>
        <w:t xml:space="preserve">. Общие условия </w:t>
      </w:r>
      <w:r>
        <w:rPr>
          <w:rFonts w:ascii="Times New Roman" w:hAnsi="Times New Roman" w:cs="Times New Roman"/>
          <w:b/>
          <w:sz w:val="30"/>
          <w:szCs w:val="30"/>
        </w:rPr>
        <w:t>участия в фестивале-конкурсе</w:t>
      </w:r>
      <w:r w:rsidRPr="00516BD1">
        <w:rPr>
          <w:rFonts w:ascii="Times New Roman" w:hAnsi="Times New Roman" w:cs="Times New Roman"/>
          <w:b/>
          <w:sz w:val="30"/>
          <w:szCs w:val="30"/>
        </w:rPr>
        <w:t>.</w:t>
      </w:r>
    </w:p>
    <w:p w:rsidR="00A431E3" w:rsidRPr="00B60399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99">
        <w:rPr>
          <w:rFonts w:ascii="Times New Roman" w:hAnsi="Times New Roman" w:cs="Times New Roman"/>
          <w:sz w:val="28"/>
          <w:szCs w:val="28"/>
        </w:rPr>
        <w:t xml:space="preserve">13.1 Заявки </w:t>
      </w:r>
      <w:r>
        <w:rPr>
          <w:rFonts w:ascii="Times New Roman" w:hAnsi="Times New Roman" w:cs="Times New Roman"/>
          <w:sz w:val="28"/>
          <w:szCs w:val="28"/>
        </w:rPr>
        <w:t xml:space="preserve">и видео с конкурсным номером принимаются до </w:t>
      </w:r>
      <w:r w:rsidR="006E114A">
        <w:rPr>
          <w:rFonts w:ascii="Times New Roman" w:hAnsi="Times New Roman" w:cs="Times New Roman"/>
          <w:sz w:val="28"/>
          <w:szCs w:val="28"/>
        </w:rPr>
        <w:t>21 октября</w:t>
      </w:r>
      <w:r>
        <w:rPr>
          <w:rFonts w:ascii="Times New Roman" w:hAnsi="Times New Roman" w:cs="Times New Roman"/>
          <w:sz w:val="28"/>
          <w:szCs w:val="28"/>
        </w:rPr>
        <w:t xml:space="preserve"> 2021 года. Высылаются на электронный адрес</w:t>
      </w:r>
      <w:r w:rsidRPr="00B60399">
        <w:rPr>
          <w:rFonts w:ascii="Times New Roman" w:hAnsi="Times New Roman" w:cs="Times New Roman"/>
          <w:sz w:val="28"/>
          <w:szCs w:val="28"/>
        </w:rPr>
        <w:t xml:space="preserve">− </w:t>
      </w:r>
      <w:r w:rsidRPr="00B603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60399">
        <w:rPr>
          <w:rFonts w:ascii="Times New Roman" w:hAnsi="Times New Roman" w:cs="Times New Roman"/>
          <w:sz w:val="28"/>
          <w:szCs w:val="28"/>
        </w:rPr>
        <w:t>-</w:t>
      </w:r>
      <w:r w:rsidRPr="00B6039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60399">
        <w:rPr>
          <w:rFonts w:ascii="Times New Roman" w:hAnsi="Times New Roman" w:cs="Times New Roman"/>
          <w:sz w:val="28"/>
          <w:szCs w:val="28"/>
        </w:rPr>
        <w:t xml:space="preserve">: </w:t>
      </w:r>
      <w:r w:rsidRPr="00B60399">
        <w:rPr>
          <w:rFonts w:ascii="Times New Roman" w:hAnsi="Times New Roman" w:cs="Times New Roman"/>
          <w:sz w:val="28"/>
          <w:szCs w:val="28"/>
          <w:lang w:val="en-US"/>
        </w:rPr>
        <w:t>dkpobeda</w:t>
      </w:r>
      <w:r w:rsidRPr="00B60399">
        <w:rPr>
          <w:rFonts w:ascii="Times New Roman" w:hAnsi="Times New Roman" w:cs="Times New Roman"/>
          <w:sz w:val="28"/>
          <w:szCs w:val="28"/>
        </w:rPr>
        <w:t>@</w:t>
      </w:r>
      <w:r w:rsidRPr="00B6039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60399">
        <w:rPr>
          <w:rFonts w:ascii="Times New Roman" w:hAnsi="Times New Roman" w:cs="Times New Roman"/>
          <w:sz w:val="28"/>
          <w:szCs w:val="28"/>
        </w:rPr>
        <w:t>.</w:t>
      </w:r>
      <w:r w:rsidRPr="00B60399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431E3" w:rsidRDefault="00A431E3" w:rsidP="00A4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DDD">
        <w:rPr>
          <w:rFonts w:ascii="Times New Roman" w:hAnsi="Times New Roman" w:cs="Times New Roman"/>
          <w:sz w:val="28"/>
          <w:szCs w:val="28"/>
        </w:rPr>
        <w:t xml:space="preserve">612960, Кировская область, гор. Вятские Поляны, МБУК ДК «Победа», ул. Тойменка, д.2, тел. </w:t>
      </w:r>
      <w:r>
        <w:rPr>
          <w:rFonts w:ascii="Times New Roman" w:hAnsi="Times New Roman" w:cs="Times New Roman"/>
          <w:sz w:val="28"/>
          <w:szCs w:val="28"/>
        </w:rPr>
        <w:t>(факс) (83334) 6-16-59, 7-40-53.</w:t>
      </w:r>
    </w:p>
    <w:p w:rsidR="00A431E3" w:rsidRDefault="00A431E3" w:rsidP="00474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DDD">
        <w:rPr>
          <w:rFonts w:ascii="Times New Roman" w:hAnsi="Times New Roman" w:cs="Times New Roman"/>
          <w:sz w:val="28"/>
          <w:szCs w:val="28"/>
        </w:rPr>
        <w:t xml:space="preserve">Куратор конкурса </w:t>
      </w:r>
      <w:r w:rsidR="00474562">
        <w:rPr>
          <w:rFonts w:ascii="Times New Roman" w:hAnsi="Times New Roman" w:cs="Times New Roman"/>
          <w:sz w:val="28"/>
          <w:szCs w:val="28"/>
        </w:rPr>
        <w:t xml:space="preserve">– заведующая по работе с молодежью и детьми </w:t>
      </w:r>
      <w:r w:rsidRPr="005F3DDD">
        <w:rPr>
          <w:rFonts w:ascii="Times New Roman" w:hAnsi="Times New Roman" w:cs="Times New Roman"/>
          <w:sz w:val="28"/>
          <w:szCs w:val="28"/>
        </w:rPr>
        <w:t xml:space="preserve"> Пшенич</w:t>
      </w:r>
      <w:r w:rsidR="001E7C39">
        <w:rPr>
          <w:rFonts w:ascii="Times New Roman" w:hAnsi="Times New Roman" w:cs="Times New Roman"/>
          <w:sz w:val="28"/>
          <w:szCs w:val="28"/>
        </w:rPr>
        <w:t xml:space="preserve">никова Екатерина Юрьевна, </w:t>
      </w:r>
      <w:r>
        <w:rPr>
          <w:rFonts w:ascii="Times New Roman" w:hAnsi="Times New Roman" w:cs="Times New Roman"/>
          <w:sz w:val="28"/>
          <w:szCs w:val="28"/>
        </w:rPr>
        <w:t>тел. 8922</w:t>
      </w:r>
      <w:r w:rsidR="00474562">
        <w:rPr>
          <w:rFonts w:ascii="Times New Roman" w:hAnsi="Times New Roman" w:cs="Times New Roman"/>
          <w:sz w:val="28"/>
          <w:szCs w:val="28"/>
        </w:rPr>
        <w:t>- 663- 77-65</w:t>
      </w:r>
    </w:p>
    <w:p w:rsidR="004D417E" w:rsidRDefault="004D417E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1E7C39" w:rsidRDefault="001E7C39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</w:p>
    <w:p w:rsidR="00474562" w:rsidRPr="00474562" w:rsidRDefault="00474562" w:rsidP="004D417E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ЗАЯВКА УЧАСТНИКА</w:t>
      </w:r>
    </w:p>
    <w:p w:rsidR="004D417E" w:rsidRDefault="004D417E" w:rsidP="004D417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74562" w:rsidRPr="00962E57">
        <w:rPr>
          <w:rFonts w:ascii="Times New Roman" w:hAnsi="Times New Roman" w:cs="Times New Roman"/>
          <w:b/>
          <w:sz w:val="28"/>
          <w:szCs w:val="28"/>
        </w:rPr>
        <w:t>е</w:t>
      </w:r>
      <w:r w:rsidR="00474562">
        <w:rPr>
          <w:rFonts w:ascii="Times New Roman" w:hAnsi="Times New Roman" w:cs="Times New Roman"/>
          <w:b/>
          <w:sz w:val="28"/>
          <w:szCs w:val="28"/>
        </w:rPr>
        <w:t>жрегионального</w:t>
      </w:r>
      <w:r w:rsidR="00474562" w:rsidRPr="00962E57">
        <w:rPr>
          <w:rFonts w:ascii="Times New Roman" w:hAnsi="Times New Roman" w:cs="Times New Roman"/>
          <w:b/>
          <w:sz w:val="28"/>
          <w:szCs w:val="28"/>
        </w:rPr>
        <w:t xml:space="preserve"> фестиваля – конкурса </w:t>
      </w:r>
      <w:r w:rsidR="00474562" w:rsidRPr="00962E57">
        <w:rPr>
          <w:rFonts w:ascii="Times New Roman" w:hAnsi="Times New Roman" w:cs="Times New Roman"/>
          <w:b/>
          <w:noProof/>
          <w:sz w:val="28"/>
          <w:szCs w:val="28"/>
        </w:rPr>
        <w:t>исполнителей песен</w:t>
      </w:r>
    </w:p>
    <w:p w:rsidR="00474562" w:rsidRDefault="00474562" w:rsidP="004D417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62E57">
        <w:rPr>
          <w:rFonts w:ascii="Times New Roman" w:hAnsi="Times New Roman" w:cs="Times New Roman"/>
          <w:b/>
          <w:noProof/>
          <w:sz w:val="28"/>
          <w:szCs w:val="28"/>
        </w:rPr>
        <w:t>«Светит незнакомая звезда»</w:t>
      </w:r>
    </w:p>
    <w:p w:rsidR="00EF1186" w:rsidRPr="00EF1186" w:rsidRDefault="00724952" w:rsidP="00EF118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30 октября</w:t>
      </w:r>
      <w:r w:rsidR="004D417E">
        <w:rPr>
          <w:rFonts w:ascii="Times New Roman" w:hAnsi="Times New Roman" w:cs="Times New Roman"/>
          <w:b/>
          <w:noProof/>
          <w:sz w:val="28"/>
          <w:szCs w:val="28"/>
        </w:rPr>
        <w:t xml:space="preserve"> 202</w:t>
      </w:r>
      <w:r w:rsidR="001E7C39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4D417E">
        <w:rPr>
          <w:rFonts w:ascii="Times New Roman" w:hAnsi="Times New Roman" w:cs="Times New Roman"/>
          <w:b/>
          <w:noProof/>
          <w:sz w:val="28"/>
          <w:szCs w:val="28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721"/>
        <w:gridCol w:w="4352"/>
      </w:tblGrid>
      <w:tr w:rsidR="00EF1186" w:rsidRPr="00474562" w:rsidTr="001E7C39">
        <w:tc>
          <w:tcPr>
            <w:tcW w:w="498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5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21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562">
              <w:rPr>
                <w:rFonts w:ascii="Times New Roman" w:hAnsi="Times New Roman" w:cs="Times New Roman"/>
                <w:b/>
                <w:sz w:val="28"/>
                <w:szCs w:val="28"/>
              </w:rPr>
              <w:t>Запрашиваемые сведения</w:t>
            </w:r>
          </w:p>
        </w:tc>
        <w:tc>
          <w:tcPr>
            <w:tcW w:w="4352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562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Представляемые сведения</w:t>
            </w:r>
          </w:p>
        </w:tc>
      </w:tr>
      <w:tr w:rsidR="00EF1186" w:rsidRPr="00474562" w:rsidTr="001E7C39">
        <w:tc>
          <w:tcPr>
            <w:tcW w:w="498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5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721" w:type="dxa"/>
            <w:shd w:val="clear" w:color="auto" w:fill="auto"/>
          </w:tcPr>
          <w:p w:rsidR="00724952" w:rsidRDefault="00724952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B7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участника/наименование коллектива/</w:t>
            </w:r>
          </w:p>
          <w:p w:rsidR="001E7C39" w:rsidRPr="003A1B7B" w:rsidRDefault="001E7C39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Базовое учреждение </w:t>
            </w:r>
          </w:p>
          <w:p w:rsidR="00EF1186" w:rsidRPr="00474562" w:rsidRDefault="00EF1186" w:rsidP="001E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4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52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C39" w:rsidRPr="00474562" w:rsidTr="001E7C39">
        <w:tc>
          <w:tcPr>
            <w:tcW w:w="498" w:type="dxa"/>
            <w:shd w:val="clear" w:color="auto" w:fill="auto"/>
          </w:tcPr>
          <w:p w:rsidR="001E7C39" w:rsidRPr="00474562" w:rsidRDefault="001E7C39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4721" w:type="dxa"/>
            <w:shd w:val="clear" w:color="auto" w:fill="auto"/>
          </w:tcPr>
          <w:p w:rsidR="001E7C39" w:rsidRPr="003A1B7B" w:rsidRDefault="001E7C39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ФИО </w:t>
            </w:r>
          </w:p>
          <w:p w:rsidR="003A1B7B" w:rsidRPr="003A1B7B" w:rsidRDefault="003A1B7B" w:rsidP="003A1B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Контактный телефон </w:t>
            </w:r>
          </w:p>
          <w:p w:rsidR="001E7C39" w:rsidRDefault="003A1B7B" w:rsidP="003A1B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B7B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4352" w:type="dxa"/>
            <w:shd w:val="clear" w:color="auto" w:fill="auto"/>
          </w:tcPr>
          <w:p w:rsidR="001E7C39" w:rsidRPr="00474562" w:rsidRDefault="001E7C39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186" w:rsidRPr="00474562" w:rsidTr="001E7C39">
        <w:tc>
          <w:tcPr>
            <w:tcW w:w="498" w:type="dxa"/>
            <w:shd w:val="clear" w:color="auto" w:fill="auto"/>
          </w:tcPr>
          <w:p w:rsidR="00EF1186" w:rsidRPr="00474562" w:rsidRDefault="003A1B7B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F11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721" w:type="dxa"/>
            <w:shd w:val="clear" w:color="auto" w:fill="auto"/>
          </w:tcPr>
          <w:p w:rsidR="00EF1186" w:rsidRPr="003A1B7B" w:rsidRDefault="00724952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B7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 участника /участников/</w:t>
            </w:r>
          </w:p>
        </w:tc>
        <w:tc>
          <w:tcPr>
            <w:tcW w:w="4352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186" w:rsidRPr="00474562" w:rsidTr="001E7C39">
        <w:tc>
          <w:tcPr>
            <w:tcW w:w="498" w:type="dxa"/>
            <w:shd w:val="clear" w:color="auto" w:fill="auto"/>
          </w:tcPr>
          <w:p w:rsidR="00EF1186" w:rsidRPr="00474562" w:rsidRDefault="003A1B7B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F11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721" w:type="dxa"/>
            <w:shd w:val="clear" w:color="auto" w:fill="auto"/>
          </w:tcPr>
          <w:p w:rsidR="00EF1186" w:rsidRPr="003A1B7B" w:rsidRDefault="00724952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B7B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4352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186" w:rsidRPr="00474562" w:rsidTr="001E7C39">
        <w:tc>
          <w:tcPr>
            <w:tcW w:w="498" w:type="dxa"/>
            <w:shd w:val="clear" w:color="auto" w:fill="auto"/>
          </w:tcPr>
          <w:p w:rsidR="00EF1186" w:rsidRPr="00474562" w:rsidRDefault="00724952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F1186" w:rsidRPr="004745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721" w:type="dxa"/>
            <w:shd w:val="clear" w:color="auto" w:fill="auto"/>
          </w:tcPr>
          <w:p w:rsidR="00EF1186" w:rsidRPr="003A1B7B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A1B7B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Название произведения </w:t>
            </w:r>
          </w:p>
          <w:p w:rsidR="00EF1186" w:rsidRPr="003A1B7B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A1B7B">
              <w:rPr>
                <w:rFonts w:ascii="Times New Roman" w:hAnsi="Times New Roman" w:cs="Times New Roman"/>
                <w:b/>
                <w:sz w:val="30"/>
                <w:szCs w:val="30"/>
              </w:rPr>
              <w:t>Автор музыки</w:t>
            </w:r>
          </w:p>
          <w:p w:rsidR="00EF1186" w:rsidRPr="003A1B7B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A1B7B">
              <w:rPr>
                <w:rFonts w:ascii="Times New Roman" w:hAnsi="Times New Roman" w:cs="Times New Roman"/>
                <w:b/>
                <w:sz w:val="30"/>
                <w:szCs w:val="30"/>
              </w:rPr>
              <w:t>Автор текста</w:t>
            </w:r>
          </w:p>
          <w:p w:rsidR="00EF1186" w:rsidRPr="003A1B7B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A1B7B">
              <w:rPr>
                <w:rFonts w:ascii="Times New Roman" w:hAnsi="Times New Roman" w:cs="Times New Roman"/>
                <w:b/>
                <w:sz w:val="30"/>
                <w:szCs w:val="30"/>
              </w:rPr>
              <w:t>Продолжительность</w:t>
            </w:r>
            <w:r w:rsidR="003A1B7B" w:rsidRPr="003A1B7B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Pr="003A1B7B">
              <w:rPr>
                <w:rFonts w:ascii="Times New Roman" w:hAnsi="Times New Roman" w:cs="Times New Roman"/>
                <w:b/>
                <w:sz w:val="30"/>
                <w:szCs w:val="30"/>
              </w:rPr>
              <w:t>(хронометраж)</w:t>
            </w:r>
          </w:p>
          <w:p w:rsidR="00EF1186" w:rsidRPr="001A3217" w:rsidRDefault="00EF1186" w:rsidP="003A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7B">
              <w:rPr>
                <w:rFonts w:ascii="Times New Roman" w:hAnsi="Times New Roman" w:cs="Times New Roman"/>
                <w:b/>
                <w:sz w:val="30"/>
                <w:szCs w:val="30"/>
              </w:rPr>
              <w:t>Тип сопровождения фонограммы</w:t>
            </w:r>
          </w:p>
        </w:tc>
        <w:tc>
          <w:tcPr>
            <w:tcW w:w="4352" w:type="dxa"/>
            <w:shd w:val="clear" w:color="auto" w:fill="auto"/>
          </w:tcPr>
          <w:p w:rsidR="00EF1186" w:rsidRPr="00474562" w:rsidRDefault="00EF1186" w:rsidP="00E907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7C39" w:rsidRPr="003A1B7B" w:rsidRDefault="00724952" w:rsidP="001E7C39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</w:t>
      </w:r>
      <w:r w:rsidR="001E7C39" w:rsidRPr="003A1B7B">
        <w:rPr>
          <w:b/>
          <w:color w:val="000000"/>
          <w:sz w:val="27"/>
          <w:szCs w:val="27"/>
        </w:rPr>
        <w:t>. Я даю согласие на обработку личных данных</w:t>
      </w:r>
    </w:p>
    <w:p w:rsidR="001E7C39" w:rsidRPr="003A1B7B" w:rsidRDefault="001E7C39" w:rsidP="001E7C39">
      <w:pPr>
        <w:pStyle w:val="a3"/>
        <w:rPr>
          <w:b/>
          <w:color w:val="000000"/>
          <w:sz w:val="27"/>
          <w:szCs w:val="27"/>
        </w:rPr>
      </w:pPr>
      <w:r w:rsidRPr="003A1B7B">
        <w:rPr>
          <w:b/>
          <w:color w:val="000000"/>
          <w:sz w:val="27"/>
          <w:szCs w:val="27"/>
        </w:rPr>
        <w:t xml:space="preserve">ФИО </w:t>
      </w:r>
      <w:r w:rsidRPr="003A1B7B">
        <w:rPr>
          <w:b/>
          <w:color w:val="000000"/>
          <w:szCs w:val="27"/>
        </w:rPr>
        <w:t>(руководителя)</w:t>
      </w:r>
      <w:r w:rsidRPr="003A1B7B">
        <w:rPr>
          <w:b/>
          <w:color w:val="000000"/>
          <w:sz w:val="27"/>
          <w:szCs w:val="27"/>
        </w:rPr>
        <w:t>____________________________(подпись)_____________________</w:t>
      </w:r>
    </w:p>
    <w:p w:rsidR="001E7C39" w:rsidRPr="003A1B7B" w:rsidRDefault="001E7C39" w:rsidP="001E7C39">
      <w:pPr>
        <w:pStyle w:val="a3"/>
        <w:rPr>
          <w:b/>
          <w:color w:val="000000"/>
          <w:sz w:val="27"/>
          <w:szCs w:val="27"/>
        </w:rPr>
      </w:pPr>
    </w:p>
    <w:p w:rsidR="00474562" w:rsidRPr="00D021FE" w:rsidRDefault="00724952" w:rsidP="00D021FE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7</w:t>
      </w:r>
      <w:r w:rsidR="001E7C39" w:rsidRPr="003A1B7B">
        <w:rPr>
          <w:b/>
          <w:color w:val="000000"/>
          <w:sz w:val="27"/>
          <w:szCs w:val="27"/>
        </w:rPr>
        <w:t>. Дата подачи заявки__________</w:t>
      </w:r>
      <w:r w:rsidR="00D021FE">
        <w:rPr>
          <w:b/>
          <w:color w:val="000000"/>
          <w:sz w:val="27"/>
          <w:szCs w:val="27"/>
        </w:rPr>
        <w:t xml:space="preserve"> </w:t>
      </w:r>
    </w:p>
    <w:sectPr w:rsidR="00474562" w:rsidRPr="00D021FE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2F2" w:rsidRDefault="00EB42F2" w:rsidP="004D417E">
      <w:pPr>
        <w:spacing w:after="0" w:line="240" w:lineRule="auto"/>
      </w:pPr>
      <w:r>
        <w:separator/>
      </w:r>
    </w:p>
  </w:endnote>
  <w:endnote w:type="continuationSeparator" w:id="0">
    <w:p w:rsidR="00EB42F2" w:rsidRDefault="00EB42F2" w:rsidP="004D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586683"/>
      <w:docPartObj>
        <w:docPartGallery w:val="Page Numbers (Bottom of Page)"/>
        <w:docPartUnique/>
      </w:docPartObj>
    </w:sdtPr>
    <w:sdtEndPr/>
    <w:sdtContent>
      <w:p w:rsidR="004D417E" w:rsidRDefault="004D417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2F2">
          <w:rPr>
            <w:noProof/>
          </w:rPr>
          <w:t>1</w:t>
        </w:r>
        <w:r>
          <w:fldChar w:fldCharType="end"/>
        </w:r>
      </w:p>
    </w:sdtContent>
  </w:sdt>
  <w:p w:rsidR="004D417E" w:rsidRDefault="004D41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2F2" w:rsidRDefault="00EB42F2" w:rsidP="004D417E">
      <w:pPr>
        <w:spacing w:after="0" w:line="240" w:lineRule="auto"/>
      </w:pPr>
      <w:r>
        <w:separator/>
      </w:r>
    </w:p>
  </w:footnote>
  <w:footnote w:type="continuationSeparator" w:id="0">
    <w:p w:rsidR="00EB42F2" w:rsidRDefault="00EB42F2" w:rsidP="004D4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52930"/>
    <w:multiLevelType w:val="hybridMultilevel"/>
    <w:tmpl w:val="5F361400"/>
    <w:lvl w:ilvl="0" w:tplc="794824C0">
      <w:start w:val="6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810510"/>
    <w:multiLevelType w:val="multilevel"/>
    <w:tmpl w:val="FE8854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7C603BA9"/>
    <w:multiLevelType w:val="hybridMultilevel"/>
    <w:tmpl w:val="5A62F68C"/>
    <w:lvl w:ilvl="0" w:tplc="43C2C6FC">
      <w:start w:val="7"/>
      <w:numFmt w:val="upperRoman"/>
      <w:lvlText w:val="%1."/>
      <w:lvlJc w:val="left"/>
      <w:pPr>
        <w:ind w:left="4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57"/>
    <w:rsid w:val="00003F51"/>
    <w:rsid w:val="000A3954"/>
    <w:rsid w:val="001A66B7"/>
    <w:rsid w:val="001E7C39"/>
    <w:rsid w:val="003A1B7B"/>
    <w:rsid w:val="004233F3"/>
    <w:rsid w:val="00474562"/>
    <w:rsid w:val="00480096"/>
    <w:rsid w:val="004D417E"/>
    <w:rsid w:val="0060486A"/>
    <w:rsid w:val="0063603A"/>
    <w:rsid w:val="00637BDF"/>
    <w:rsid w:val="006E114A"/>
    <w:rsid w:val="00724952"/>
    <w:rsid w:val="00796FA0"/>
    <w:rsid w:val="00797A15"/>
    <w:rsid w:val="007C467C"/>
    <w:rsid w:val="0094310F"/>
    <w:rsid w:val="00962E57"/>
    <w:rsid w:val="009D0C30"/>
    <w:rsid w:val="00A25A64"/>
    <w:rsid w:val="00A431E3"/>
    <w:rsid w:val="00BE4089"/>
    <w:rsid w:val="00D021FE"/>
    <w:rsid w:val="00DC48BF"/>
    <w:rsid w:val="00E61CC2"/>
    <w:rsid w:val="00EA15D8"/>
    <w:rsid w:val="00EB42F2"/>
    <w:rsid w:val="00EF1186"/>
    <w:rsid w:val="00F2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rsid w:val="00962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">
    <w:name w:val="Основной текст (2)_"/>
    <w:link w:val="20"/>
    <w:rsid w:val="00962E5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E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Normal (Web)"/>
    <w:basedOn w:val="a"/>
    <w:uiPriority w:val="99"/>
    <w:unhideWhenUsed/>
    <w:rsid w:val="0096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2E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DC48BF"/>
    <w:rPr>
      <w:color w:val="0000FF" w:themeColor="hyperlink"/>
      <w:u w:val="single"/>
    </w:rPr>
  </w:style>
  <w:style w:type="character" w:customStyle="1" w:styleId="6">
    <w:name w:val="Основной текст (6)"/>
    <w:rsid w:val="00A25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 (8)"/>
    <w:rsid w:val="00A25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"/>
    <w:rsid w:val="00A43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styleId="a6">
    <w:name w:val="Table Grid"/>
    <w:basedOn w:val="a1"/>
    <w:uiPriority w:val="59"/>
    <w:rsid w:val="00A43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4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417E"/>
  </w:style>
  <w:style w:type="paragraph" w:styleId="a9">
    <w:name w:val="footer"/>
    <w:basedOn w:val="a"/>
    <w:link w:val="aa"/>
    <w:uiPriority w:val="99"/>
    <w:unhideWhenUsed/>
    <w:rsid w:val="004D4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4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rsid w:val="00962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">
    <w:name w:val="Основной текст (2)_"/>
    <w:link w:val="20"/>
    <w:rsid w:val="00962E5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E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Normal (Web)"/>
    <w:basedOn w:val="a"/>
    <w:uiPriority w:val="99"/>
    <w:unhideWhenUsed/>
    <w:rsid w:val="0096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2E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DC48BF"/>
    <w:rPr>
      <w:color w:val="0000FF" w:themeColor="hyperlink"/>
      <w:u w:val="single"/>
    </w:rPr>
  </w:style>
  <w:style w:type="character" w:customStyle="1" w:styleId="6">
    <w:name w:val="Основной текст (6)"/>
    <w:rsid w:val="00A25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 (8)"/>
    <w:rsid w:val="00A25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"/>
    <w:rsid w:val="00A43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styleId="a6">
    <w:name w:val="Table Grid"/>
    <w:basedOn w:val="a1"/>
    <w:uiPriority w:val="59"/>
    <w:rsid w:val="00A43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4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417E"/>
  </w:style>
  <w:style w:type="paragraph" w:styleId="a9">
    <w:name w:val="footer"/>
    <w:basedOn w:val="a"/>
    <w:link w:val="aa"/>
    <w:uiPriority w:val="99"/>
    <w:unhideWhenUsed/>
    <w:rsid w:val="004D4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4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vk.com/event8559433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dkpobeda@mail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s://vk.com/event855943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2FDC5-735D-4B6E-B298-8EF57A3C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2022-08-18T07:57:00Z</cp:lastPrinted>
  <dcterms:created xsi:type="dcterms:W3CDTF">2022-09-26T11:15:00Z</dcterms:created>
  <dcterms:modified xsi:type="dcterms:W3CDTF">2022-09-26T11:15:00Z</dcterms:modified>
</cp:coreProperties>
</file>